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75DD1" w:rsidRPr="002208EE" w:rsidRDefault="00A75DD1" w:rsidP="00161399">
      <w:pPr>
        <w:spacing w:after="0" w:line="360" w:lineRule="auto"/>
        <w:rPr>
          <w:sz w:val="22"/>
        </w:rPr>
      </w:pPr>
      <w:r w:rsidRPr="002208EE">
        <w:rPr>
          <w:sz w:val="22"/>
        </w:rPr>
        <w:t>Załącznik nr</w:t>
      </w:r>
      <w:r w:rsidR="00F92E8D">
        <w:rPr>
          <w:sz w:val="22"/>
        </w:rPr>
        <w:t xml:space="preserve"> 6 </w:t>
      </w:r>
      <w:r w:rsidR="00E027BF">
        <w:rPr>
          <w:sz w:val="22"/>
        </w:rPr>
        <w:t>do zapytania ofertowego</w:t>
      </w:r>
    </w:p>
    <w:p w:rsidR="004A3F7C" w:rsidRDefault="004A3F7C" w:rsidP="00161399">
      <w:pPr>
        <w:spacing w:after="0" w:line="360" w:lineRule="auto"/>
        <w:jc w:val="center"/>
        <w:rPr>
          <w:i/>
        </w:rPr>
      </w:pPr>
    </w:p>
    <w:p w:rsidR="009474E8" w:rsidRPr="002208EE" w:rsidRDefault="009474E8" w:rsidP="00161399">
      <w:pPr>
        <w:spacing w:after="0" w:line="360" w:lineRule="auto"/>
        <w:jc w:val="center"/>
        <w:rPr>
          <w:i/>
        </w:rPr>
      </w:pPr>
      <w:r w:rsidRPr="002208EE">
        <w:rPr>
          <w:i/>
        </w:rPr>
        <w:t>-wzór</w:t>
      </w:r>
      <w:r w:rsidR="00546BBA" w:rsidRPr="002208EE">
        <w:rPr>
          <w:i/>
        </w:rPr>
        <w:t xml:space="preserve"> umowy</w:t>
      </w:r>
      <w:r w:rsidRPr="002208EE">
        <w:rPr>
          <w:i/>
        </w:rPr>
        <w:t>-</w:t>
      </w:r>
    </w:p>
    <w:p w:rsidR="009474E8" w:rsidRPr="002208EE" w:rsidRDefault="009474E8" w:rsidP="00161399">
      <w:pPr>
        <w:spacing w:after="0" w:line="360" w:lineRule="auto"/>
        <w:jc w:val="center"/>
        <w:rPr>
          <w:i/>
        </w:rPr>
      </w:pPr>
    </w:p>
    <w:p w:rsidR="00C6555F" w:rsidRPr="002208EE" w:rsidRDefault="009474E8" w:rsidP="00161399">
      <w:pPr>
        <w:spacing w:after="0" w:line="360" w:lineRule="auto"/>
        <w:jc w:val="center"/>
        <w:rPr>
          <w:b/>
        </w:rPr>
      </w:pPr>
      <w:r w:rsidRPr="002208EE">
        <w:rPr>
          <w:b/>
        </w:rPr>
        <w:t xml:space="preserve">U m o w a  </w:t>
      </w:r>
      <w:r w:rsidR="003D78CA" w:rsidRPr="002208EE">
        <w:rPr>
          <w:b/>
        </w:rPr>
        <w:t xml:space="preserve">Nr  </w:t>
      </w:r>
      <w:r w:rsidR="00F92E8D">
        <w:rPr>
          <w:b/>
        </w:rPr>
        <w:t>………./2025</w:t>
      </w:r>
    </w:p>
    <w:p w:rsidR="00BB633C" w:rsidRPr="002208EE" w:rsidRDefault="00BB633C" w:rsidP="00161399">
      <w:pPr>
        <w:spacing w:after="0" w:line="360" w:lineRule="auto"/>
        <w:jc w:val="center"/>
      </w:pPr>
      <w:r w:rsidRPr="002208EE">
        <w:t>z</w:t>
      </w:r>
      <w:r w:rsidR="00970827">
        <w:t xml:space="preserve">awarta </w:t>
      </w:r>
      <w:r w:rsidR="00286AD0" w:rsidRPr="002208EE">
        <w:t>dni</w:t>
      </w:r>
      <w:r w:rsidR="00970827">
        <w:t>a</w:t>
      </w:r>
      <w:r w:rsidR="00286AD0" w:rsidRPr="002208EE">
        <w:t xml:space="preserve"> </w:t>
      </w:r>
      <w:r w:rsidR="009474E8" w:rsidRPr="002208EE">
        <w:t>………………</w:t>
      </w:r>
      <w:r w:rsidR="006E76FC">
        <w:t xml:space="preserve"> 202</w:t>
      </w:r>
      <w:r w:rsidR="00F92E8D">
        <w:t>5</w:t>
      </w:r>
      <w:r w:rsidR="00A75DD1" w:rsidRPr="002208EE">
        <w:t xml:space="preserve"> </w:t>
      </w:r>
      <w:r w:rsidR="008A67FE" w:rsidRPr="002208EE">
        <w:t>r.</w:t>
      </w:r>
      <w:r w:rsidR="00286AD0" w:rsidRPr="002208EE">
        <w:t xml:space="preserve"> pomiędzy:</w:t>
      </w:r>
    </w:p>
    <w:p w:rsidR="00BB633C" w:rsidRPr="002208EE" w:rsidRDefault="00BB633C" w:rsidP="00161399">
      <w:pPr>
        <w:spacing w:after="0" w:line="360" w:lineRule="auto"/>
        <w:jc w:val="center"/>
      </w:pPr>
    </w:p>
    <w:p w:rsidR="00C6555F" w:rsidRPr="002208EE" w:rsidRDefault="00286AD0" w:rsidP="00161399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lang w:eastAsia="pl-PL"/>
        </w:rPr>
        <w:t xml:space="preserve">Powiatem Świdnickim w Świdniku </w:t>
      </w:r>
      <w:r w:rsidRPr="002208EE">
        <w:rPr>
          <w:b/>
          <w:lang w:bidi="pl-PL"/>
        </w:rPr>
        <w:t>/</w:t>
      </w:r>
      <w:r w:rsidRPr="002208EE">
        <w:rPr>
          <w:b/>
        </w:rPr>
        <w:t>Zespołem Szkół w Piaskach,</w:t>
      </w:r>
      <w:r w:rsidR="00970827">
        <w:t xml:space="preserve"> ul. Partyzantów 19, </w:t>
      </w:r>
      <w:r w:rsidRPr="002208EE">
        <w:t>21-050 Piaski,</w:t>
      </w:r>
      <w:r w:rsidRPr="002208EE">
        <w:rPr>
          <w:rFonts w:eastAsia="Times New Roman"/>
          <w:lang w:eastAsia="pl-PL"/>
        </w:rPr>
        <w:t xml:space="preserve">  </w:t>
      </w:r>
      <w:r w:rsidRPr="002208EE">
        <w:rPr>
          <w:lang w:bidi="pl-PL"/>
        </w:rPr>
        <w:t xml:space="preserve">NIP 712-290-45-39 </w:t>
      </w:r>
      <w:r w:rsidRPr="002208EE">
        <w:rPr>
          <w:rFonts w:eastAsia="Times New Roman"/>
          <w:lang w:eastAsia="pl-PL"/>
        </w:rPr>
        <w:t xml:space="preserve"> </w:t>
      </w:r>
      <w:r w:rsidRPr="002208EE">
        <w:t xml:space="preserve">reprezentowanym  przez: </w:t>
      </w:r>
    </w:p>
    <w:p w:rsidR="00C6555F" w:rsidRPr="002208EE" w:rsidRDefault="00E647DA" w:rsidP="00161399">
      <w:pPr>
        <w:widowControl/>
        <w:suppressAutoHyphens w:val="0"/>
        <w:autoSpaceDE w:val="0"/>
        <w:spacing w:after="0" w:line="360" w:lineRule="auto"/>
        <w:jc w:val="both"/>
      </w:pPr>
      <w:r w:rsidRPr="002208EE">
        <w:t>………………………………. –</w:t>
      </w:r>
      <w:r w:rsidR="008A67FE" w:rsidRPr="002208EE">
        <w:t xml:space="preserve"> </w:t>
      </w:r>
      <w:r w:rsidR="00F92E8D">
        <w:t>D</w:t>
      </w:r>
      <w:r w:rsidR="008A67FE" w:rsidRPr="002208EE">
        <w:t>yrektora</w:t>
      </w:r>
      <w:r w:rsidRPr="002208EE">
        <w:t xml:space="preserve"> </w:t>
      </w:r>
      <w:r w:rsidR="008A67FE" w:rsidRPr="002208EE">
        <w:t xml:space="preserve">Zespołu Szkół </w:t>
      </w:r>
      <w:r w:rsidR="00286AD0" w:rsidRPr="002208EE">
        <w:t xml:space="preserve">w Piaskach </w:t>
      </w:r>
    </w:p>
    <w:p w:rsidR="003C7729" w:rsidRPr="002208EE" w:rsidRDefault="003C7729" w:rsidP="00161399">
      <w:pPr>
        <w:widowControl/>
        <w:suppressAutoHyphens w:val="0"/>
        <w:autoSpaceDE w:val="0"/>
        <w:spacing w:after="0" w:line="360" w:lineRule="auto"/>
        <w:jc w:val="both"/>
      </w:pPr>
      <w:r w:rsidRPr="002208EE">
        <w:t xml:space="preserve">przy udziale </w:t>
      </w:r>
      <w:r w:rsidR="00E647DA" w:rsidRPr="002208EE">
        <w:t>…………….…..</w:t>
      </w:r>
      <w:r w:rsidRPr="002208EE">
        <w:t xml:space="preserve"> – Głównej księgowej Zespołu Szkół w Piaskach</w:t>
      </w:r>
    </w:p>
    <w:p w:rsidR="00C6555F" w:rsidRPr="002208EE" w:rsidRDefault="00286AD0" w:rsidP="00161399">
      <w:pPr>
        <w:widowControl/>
        <w:suppressAutoHyphens w:val="0"/>
        <w:autoSpaceDE w:val="0"/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zwanym w dalszej treści umowy „Zamawiającym”</w:t>
      </w:r>
    </w:p>
    <w:p w:rsidR="00C6555F" w:rsidRPr="002208EE" w:rsidRDefault="00286AD0" w:rsidP="00161399">
      <w:pPr>
        <w:widowControl/>
        <w:suppressAutoHyphens w:val="0"/>
        <w:autoSpaceDE w:val="0"/>
        <w:spacing w:after="0" w:line="360" w:lineRule="auto"/>
        <w:rPr>
          <w:rFonts w:eastAsia="Times New Roman"/>
          <w:lang w:eastAsia="pl-PL"/>
        </w:rPr>
      </w:pPr>
      <w:r w:rsidRPr="002208EE">
        <w:rPr>
          <w:rFonts w:eastAsia="Times New Roman"/>
          <w:lang w:eastAsia="pl-PL"/>
        </w:rPr>
        <w:t>a</w:t>
      </w:r>
    </w:p>
    <w:p w:rsidR="00C6555F" w:rsidRPr="002208EE" w:rsidRDefault="00E647DA" w:rsidP="00161399">
      <w:pPr>
        <w:spacing w:after="0" w:line="360" w:lineRule="auto"/>
        <w:jc w:val="both"/>
        <w:rPr>
          <w:rFonts w:eastAsia="Times New Roman"/>
          <w:lang w:eastAsia="pl-PL"/>
        </w:rPr>
      </w:pPr>
      <w:r w:rsidRPr="002208EE">
        <w:rPr>
          <w:rFonts w:eastAsia="Times New Roman"/>
          <w:b/>
          <w:bCs/>
          <w:lang w:eastAsia="pl-PL"/>
        </w:rPr>
        <w:t>.........................................................................................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Pr="002208EE">
        <w:rPr>
          <w:rFonts w:eastAsia="Times New Roman"/>
          <w:bCs/>
          <w:lang w:eastAsia="pl-PL"/>
        </w:rPr>
        <w:t>NIP ……………..……..</w:t>
      </w:r>
      <w:r w:rsidR="003D78CA" w:rsidRPr="002208EE">
        <w:rPr>
          <w:rFonts w:eastAsia="Times New Roman"/>
          <w:bCs/>
          <w:lang w:eastAsia="pl-PL"/>
        </w:rPr>
        <w:t xml:space="preserve"> </w:t>
      </w:r>
      <w:r w:rsidR="008D541A" w:rsidRPr="002208EE">
        <w:rPr>
          <w:rFonts w:eastAsia="Times New Roman"/>
          <w:lang w:eastAsia="pl-PL"/>
        </w:rPr>
        <w:t>r</w:t>
      </w:r>
      <w:r w:rsidR="00286AD0" w:rsidRPr="002208EE">
        <w:rPr>
          <w:rFonts w:eastAsia="Times New Roman"/>
          <w:lang w:eastAsia="pl-PL"/>
        </w:rPr>
        <w:t>eprezentowanym przez:</w:t>
      </w:r>
      <w:r w:rsidR="002208EE">
        <w:rPr>
          <w:rFonts w:eastAsia="Times New Roman"/>
          <w:lang w:eastAsia="pl-PL"/>
        </w:rPr>
        <w:t xml:space="preserve"> </w:t>
      </w:r>
      <w:r w:rsidRPr="002208EE">
        <w:rPr>
          <w:rFonts w:eastAsia="Times New Roman"/>
          <w:lang w:eastAsia="pl-PL"/>
        </w:rPr>
        <w:t>………………………….</w:t>
      </w:r>
      <w:r w:rsidR="001D51BF" w:rsidRPr="002208EE">
        <w:rPr>
          <w:rFonts w:eastAsia="Times New Roman"/>
          <w:lang w:eastAsia="pl-PL"/>
        </w:rPr>
        <w:t xml:space="preserve"> – </w:t>
      </w:r>
      <w:r w:rsidR="004A3F7C">
        <w:rPr>
          <w:rFonts w:eastAsia="Times New Roman"/>
          <w:lang w:eastAsia="pl-PL"/>
        </w:rPr>
        <w:t>…………………………..</w:t>
      </w:r>
    </w:p>
    <w:p w:rsidR="00C6555F" w:rsidRPr="002208EE" w:rsidRDefault="00286AD0" w:rsidP="00161399">
      <w:pPr>
        <w:spacing w:after="0" w:line="360" w:lineRule="auto"/>
      </w:pPr>
      <w:r w:rsidRPr="002208EE">
        <w:rPr>
          <w:rFonts w:eastAsia="Times New Roman"/>
          <w:lang w:eastAsia="pl-PL"/>
        </w:rPr>
        <w:t>zwanym w dalszej treści umowy „Wykonawcą” ,</w:t>
      </w:r>
    </w:p>
    <w:p w:rsidR="002925B1" w:rsidRDefault="002925B1" w:rsidP="00161399">
      <w:pPr>
        <w:spacing w:after="0" w:line="360" w:lineRule="auto"/>
        <w:ind w:left="4" w:firstLine="426"/>
        <w:jc w:val="both"/>
      </w:pPr>
    </w:p>
    <w:p w:rsidR="000222E6" w:rsidRDefault="002925B1" w:rsidP="00161399">
      <w:pPr>
        <w:spacing w:after="0" w:line="360" w:lineRule="auto"/>
        <w:ind w:left="4" w:firstLine="426"/>
        <w:jc w:val="both"/>
        <w:rPr>
          <w:rFonts w:eastAsia="Times New Roman"/>
        </w:rPr>
      </w:pPr>
      <w:r w:rsidRPr="00BA16DE">
        <w:rPr>
          <w:rFonts w:eastAsia="Arial"/>
        </w:rPr>
        <w:t>W wyniku wyboru najkorzystniejszej oferty w trybie Zapytania ofertowego została zawarta umowa następującej treści</w:t>
      </w:r>
      <w:r w:rsidR="000222E6">
        <w:rPr>
          <w:rFonts w:eastAsia="Times New Roman"/>
        </w:rPr>
        <w:t>:</w:t>
      </w:r>
    </w:p>
    <w:p w:rsidR="000222E6" w:rsidRDefault="000222E6" w:rsidP="00161399">
      <w:pPr>
        <w:spacing w:after="0" w:line="360" w:lineRule="auto"/>
        <w:jc w:val="center"/>
        <w:rPr>
          <w:b/>
        </w:rPr>
      </w:pPr>
    </w:p>
    <w:p w:rsidR="00C6555F" w:rsidRPr="00A630B4" w:rsidRDefault="00286AD0" w:rsidP="00161399">
      <w:pPr>
        <w:spacing w:after="0" w:line="360" w:lineRule="auto"/>
        <w:jc w:val="center"/>
        <w:rPr>
          <w:b/>
        </w:rPr>
      </w:pPr>
      <w:r w:rsidRPr="002208EE">
        <w:rPr>
          <w:b/>
        </w:rPr>
        <w:t>§ 1</w:t>
      </w:r>
    </w:p>
    <w:p w:rsidR="004B5DA6" w:rsidRPr="002208EE" w:rsidRDefault="004B5DA6" w:rsidP="00161399">
      <w:pPr>
        <w:spacing w:after="0" w:line="360" w:lineRule="auto"/>
        <w:jc w:val="center"/>
        <w:rPr>
          <w:b/>
        </w:rPr>
      </w:pPr>
      <w:r w:rsidRPr="00A630B4">
        <w:rPr>
          <w:b/>
        </w:rPr>
        <w:t>Przedmiot</w:t>
      </w:r>
      <w:r>
        <w:rPr>
          <w:b/>
        </w:rPr>
        <w:t xml:space="preserve"> umowy</w:t>
      </w:r>
    </w:p>
    <w:p w:rsidR="009A46B0" w:rsidRDefault="00104F00" w:rsidP="00161399">
      <w:pPr>
        <w:widowControl/>
        <w:numPr>
          <w:ilvl w:val="0"/>
          <w:numId w:val="21"/>
        </w:numPr>
        <w:tabs>
          <w:tab w:val="left" w:pos="724"/>
          <w:tab w:val="left" w:pos="9444"/>
        </w:tabs>
        <w:suppressAutoHyphens w:val="0"/>
        <w:spacing w:after="0" w:line="360" w:lineRule="auto"/>
        <w:jc w:val="both"/>
        <w:rPr>
          <w:rFonts w:eastAsia="Times New Roman"/>
          <w:b/>
        </w:rPr>
      </w:pPr>
      <w:r w:rsidRPr="00BA16DE">
        <w:rPr>
          <w:rFonts w:eastAsia="Arial"/>
        </w:rPr>
        <w:t>Na podstawie oferty</w:t>
      </w:r>
      <w:r>
        <w:rPr>
          <w:rFonts w:eastAsia="Arial"/>
        </w:rPr>
        <w:t xml:space="preserve"> </w:t>
      </w:r>
      <w:r w:rsidRPr="00BA16DE">
        <w:rPr>
          <w:rFonts w:eastAsia="Arial"/>
        </w:rPr>
        <w:t xml:space="preserve">złożonej w dniu </w:t>
      </w:r>
      <w:r w:rsidR="00A563EF">
        <w:rPr>
          <w:rFonts w:eastAsia="Arial"/>
        </w:rPr>
        <w:t xml:space="preserve">……………… </w:t>
      </w:r>
      <w:r w:rsidRPr="00BA16DE">
        <w:rPr>
          <w:rFonts w:eastAsia="Arial"/>
        </w:rPr>
        <w:t>roku w trybie zapytania ofertowego</w:t>
      </w:r>
      <w:r>
        <w:rPr>
          <w:rFonts w:eastAsia="Arial"/>
        </w:rPr>
        <w:t xml:space="preserve"> </w:t>
      </w:r>
      <w:r>
        <w:rPr>
          <w:rFonts w:eastAsia="Arial"/>
        </w:rPr>
        <w:br/>
        <w:t xml:space="preserve">nr </w:t>
      </w:r>
      <w:r w:rsidR="00F92E8D">
        <w:rPr>
          <w:rFonts w:eastAsia="Arial"/>
        </w:rPr>
        <w:t>1/09/2025</w:t>
      </w:r>
      <w:r w:rsidR="00A563EF">
        <w:rPr>
          <w:rFonts w:eastAsia="Arial"/>
        </w:rPr>
        <w:t xml:space="preserve"> </w:t>
      </w:r>
      <w:r>
        <w:rPr>
          <w:rFonts w:eastAsia="Arial"/>
        </w:rPr>
        <w:t xml:space="preserve">z </w:t>
      </w:r>
      <w:r w:rsidRPr="007F4B0B">
        <w:rPr>
          <w:rFonts w:eastAsia="Arial"/>
          <w:sz w:val="22"/>
          <w:szCs w:val="22"/>
        </w:rPr>
        <w:t xml:space="preserve">dnia </w:t>
      </w:r>
      <w:r w:rsidR="00F92E8D">
        <w:rPr>
          <w:rFonts w:eastAsia="Arial"/>
          <w:sz w:val="22"/>
          <w:szCs w:val="22"/>
        </w:rPr>
        <w:t>26</w:t>
      </w:r>
      <w:r w:rsidRPr="007F4B0B">
        <w:rPr>
          <w:rFonts w:eastAsia="Arial"/>
        </w:rPr>
        <w:t>.0</w:t>
      </w:r>
      <w:r w:rsidR="00F92E8D">
        <w:rPr>
          <w:rFonts w:eastAsia="Arial"/>
        </w:rPr>
        <w:t>9</w:t>
      </w:r>
      <w:r w:rsidRPr="007F4B0B">
        <w:rPr>
          <w:rFonts w:eastAsia="Arial"/>
        </w:rPr>
        <w:t>.202</w:t>
      </w:r>
      <w:r w:rsidR="00F92E8D">
        <w:rPr>
          <w:rFonts w:eastAsia="Arial"/>
        </w:rPr>
        <w:t>5</w:t>
      </w:r>
      <w:r w:rsidRPr="007F4B0B">
        <w:rPr>
          <w:rFonts w:eastAsia="Arial"/>
        </w:rPr>
        <w:t xml:space="preserve"> </w:t>
      </w:r>
      <w:r w:rsidR="00A563EF">
        <w:rPr>
          <w:rFonts w:eastAsia="Arial"/>
        </w:rPr>
        <w:t xml:space="preserve">r. w przedmiocie zamówienia pn. </w:t>
      </w:r>
      <w:r w:rsidR="00A563EF" w:rsidRPr="00A563EF">
        <w:rPr>
          <w:b/>
          <w:bCs/>
        </w:rPr>
        <w:t>„</w:t>
      </w:r>
      <w:r w:rsidR="00AA4A66" w:rsidRPr="00AA4A66">
        <w:rPr>
          <w:b/>
        </w:rPr>
        <w:t xml:space="preserve">Prace adaptacyjno-modernizacyjne pomieszczeń w budynku warsztatów szkolnych Zespołu Szkół </w:t>
      </w:r>
      <w:r w:rsidR="00AA4A66">
        <w:rPr>
          <w:b/>
        </w:rPr>
        <w:br/>
      </w:r>
      <w:r w:rsidR="00AA4A66" w:rsidRPr="00AA4A66">
        <w:rPr>
          <w:b/>
        </w:rPr>
        <w:t>w Piaskach”.</w:t>
      </w:r>
    </w:p>
    <w:p w:rsidR="00AA4A66" w:rsidRPr="009A46B0" w:rsidRDefault="00104F00" w:rsidP="00161399">
      <w:pPr>
        <w:widowControl/>
        <w:numPr>
          <w:ilvl w:val="0"/>
          <w:numId w:val="21"/>
        </w:numPr>
        <w:tabs>
          <w:tab w:val="left" w:pos="724"/>
          <w:tab w:val="left" w:pos="9444"/>
        </w:tabs>
        <w:suppressAutoHyphens w:val="0"/>
        <w:spacing w:after="0" w:line="360" w:lineRule="auto"/>
        <w:jc w:val="both"/>
        <w:rPr>
          <w:rFonts w:eastAsia="Times New Roman"/>
          <w:b/>
        </w:rPr>
      </w:pPr>
      <w:r w:rsidRPr="009A46B0">
        <w:rPr>
          <w:rFonts w:eastAsia="Arial"/>
        </w:rPr>
        <w:t xml:space="preserve">Zamawiający zleca a Wykonawca zobowiązuje się wykonać prace objęte niniejszym </w:t>
      </w:r>
      <w:r w:rsidR="00AA4A66" w:rsidRPr="009A46B0">
        <w:rPr>
          <w:rFonts w:eastAsia="Arial"/>
        </w:rPr>
        <w:t xml:space="preserve">zapytaniem, tj. </w:t>
      </w:r>
      <w:r w:rsidR="00AA4A66" w:rsidRPr="00AA4A66">
        <w:t>realizację prac adaptacyjno-modernizacyjnych dwóch pomieszcze</w:t>
      </w:r>
      <w:r w:rsidR="00AA4A66">
        <w:t>ń</w:t>
      </w:r>
      <w:r w:rsidR="00AA4A66" w:rsidRPr="00AA4A66">
        <w:t xml:space="preserve"> pracowni diagnostyki pojazdów samochodowych w budynku warsztatów szkolnych</w:t>
      </w:r>
      <w:r w:rsidR="00AA4A66">
        <w:t>.</w:t>
      </w:r>
    </w:p>
    <w:p w:rsidR="00AA4A66" w:rsidRPr="00FA57C5" w:rsidRDefault="00AA4A66" w:rsidP="00161399">
      <w:pPr>
        <w:pStyle w:val="Akapitzlist"/>
        <w:widowControl/>
        <w:numPr>
          <w:ilvl w:val="2"/>
          <w:numId w:val="23"/>
        </w:numPr>
        <w:adjustRightInd w:val="0"/>
        <w:spacing w:line="360" w:lineRule="auto"/>
        <w:ind w:left="993" w:hanging="284"/>
        <w:contextualSpacing/>
        <w:jc w:val="both"/>
        <w:rPr>
          <w:color w:val="FF0000"/>
          <w:lang w:val="pl-PL"/>
        </w:rPr>
      </w:pPr>
      <w:r w:rsidRPr="00580B6D">
        <w:rPr>
          <w:lang w:val="pl-PL"/>
        </w:rPr>
        <w:t xml:space="preserve">Pomieszczenie I - prace wykonywane wewnątrz budynku warsztatów szkolnych dot. m.in.: </w:t>
      </w:r>
      <w:r w:rsidRPr="00580B6D">
        <w:rPr>
          <w:lang w:val="pl-PL"/>
        </w:rPr>
        <w:br/>
        <w:t xml:space="preserve">- naprawy podłoża przez szpachlowanie, </w:t>
      </w:r>
      <w:r w:rsidRPr="00580B6D">
        <w:rPr>
          <w:lang w:val="pl-PL" w:eastAsia="pl-PL"/>
        </w:rPr>
        <w:t>- podłoża</w:t>
      </w:r>
      <w:r w:rsidRPr="00FA57C5">
        <w:rPr>
          <w:color w:val="000000"/>
          <w:lang w:val="pl-PL" w:eastAsia="pl-PL"/>
        </w:rPr>
        <w:t xml:space="preserve"> pianowe malowane emu</w:t>
      </w:r>
      <w:r>
        <w:rPr>
          <w:color w:val="000000"/>
          <w:lang w:val="pl-PL" w:eastAsia="pl-PL"/>
        </w:rPr>
        <w:t xml:space="preserve">lsją i podłoża poziome sufity, - </w:t>
      </w:r>
      <w:r w:rsidRPr="00FA57C5">
        <w:rPr>
          <w:color w:val="000000"/>
          <w:lang w:val="pl-PL" w:eastAsia="pl-PL"/>
        </w:rPr>
        <w:t>gruntowania podłoży preparatami- pow. poziome sufitów i pow. pionowych ści</w:t>
      </w:r>
      <w:r>
        <w:rPr>
          <w:color w:val="000000"/>
          <w:lang w:val="pl-PL" w:eastAsia="pl-PL"/>
        </w:rPr>
        <w:t xml:space="preserve">an malowanych, - </w:t>
      </w:r>
      <w:r w:rsidRPr="00FA57C5">
        <w:rPr>
          <w:color w:val="000000"/>
          <w:lang w:val="pl-PL" w:eastAsia="pl-PL"/>
        </w:rPr>
        <w:t>malowanie ty</w:t>
      </w:r>
      <w:r>
        <w:rPr>
          <w:color w:val="000000"/>
          <w:lang w:val="pl-PL" w:eastAsia="pl-PL"/>
        </w:rPr>
        <w:t xml:space="preserve">nków farbą emulsyjną i olejną, - </w:t>
      </w:r>
      <w:r w:rsidRPr="00FA57C5">
        <w:rPr>
          <w:color w:val="000000"/>
          <w:lang w:val="pl-PL" w:eastAsia="pl-PL"/>
        </w:rPr>
        <w:t xml:space="preserve">rozebranie ścian, cokolików </w:t>
      </w:r>
      <w:r w:rsidR="009A46B0">
        <w:rPr>
          <w:color w:val="000000"/>
          <w:lang w:val="pl-PL" w:eastAsia="pl-PL"/>
        </w:rPr>
        <w:br/>
      </w:r>
      <w:r w:rsidRPr="00FA57C5">
        <w:rPr>
          <w:color w:val="000000"/>
          <w:lang w:val="pl-PL" w:eastAsia="pl-PL"/>
        </w:rPr>
        <w:t>i podłoży z pły</w:t>
      </w:r>
      <w:r>
        <w:rPr>
          <w:color w:val="000000"/>
          <w:lang w:val="pl-PL" w:eastAsia="pl-PL"/>
        </w:rPr>
        <w:t xml:space="preserve">tek ceramicznych, w tym kanału, - </w:t>
      </w:r>
      <w:r w:rsidRPr="00FA57C5">
        <w:rPr>
          <w:color w:val="000000"/>
          <w:lang w:val="pl-PL" w:eastAsia="pl-PL"/>
        </w:rPr>
        <w:t xml:space="preserve">roboty przygotowawcze podłoży ścian, </w:t>
      </w:r>
      <w:r w:rsidRPr="00FA57C5">
        <w:rPr>
          <w:color w:val="000000"/>
          <w:lang w:val="pl-PL" w:eastAsia="pl-PL"/>
        </w:rPr>
        <w:lastRenderedPageBreak/>
        <w:t>cok</w:t>
      </w:r>
      <w:r>
        <w:rPr>
          <w:color w:val="000000"/>
          <w:lang w:val="pl-PL" w:eastAsia="pl-PL"/>
        </w:rPr>
        <w:t xml:space="preserve">olików i podłoży, w tym kanału, - wykonanie cokolików z płytek, - </w:t>
      </w:r>
      <w:r w:rsidRPr="00FA57C5">
        <w:rPr>
          <w:color w:val="000000"/>
          <w:lang w:val="pl-PL" w:eastAsia="pl-PL"/>
        </w:rPr>
        <w:t>licowanie ścian płytkami z ka</w:t>
      </w:r>
      <w:r>
        <w:rPr>
          <w:color w:val="000000"/>
          <w:lang w:val="pl-PL" w:eastAsia="pl-PL"/>
        </w:rPr>
        <w:t xml:space="preserve">mieni sztucznych, w tym kanał, - </w:t>
      </w:r>
      <w:r w:rsidRPr="00FA57C5">
        <w:rPr>
          <w:color w:val="000000"/>
          <w:lang w:val="pl-PL" w:eastAsia="pl-PL"/>
        </w:rPr>
        <w:t xml:space="preserve">wykonanie posadzek z płytek z kamieni </w:t>
      </w:r>
      <w:r>
        <w:rPr>
          <w:color w:val="000000"/>
          <w:lang w:val="pl-PL" w:eastAsia="pl-PL"/>
        </w:rPr>
        <w:t xml:space="preserve">sztucznych- kanał, - </w:t>
      </w:r>
      <w:r w:rsidRPr="00FA57C5">
        <w:rPr>
          <w:color w:val="000000"/>
          <w:lang w:val="pl-PL" w:eastAsia="pl-PL"/>
        </w:rPr>
        <w:t xml:space="preserve">modernizacji instalacji </w:t>
      </w:r>
      <w:r>
        <w:rPr>
          <w:color w:val="000000"/>
          <w:lang w:val="pl-PL" w:eastAsia="pl-PL"/>
        </w:rPr>
        <w:t xml:space="preserve">wodociągowej wraz z osprzętem, - </w:t>
      </w:r>
      <w:r w:rsidRPr="00FA57C5">
        <w:rPr>
          <w:color w:val="000000"/>
          <w:lang w:val="pl-PL" w:eastAsia="pl-PL"/>
        </w:rPr>
        <w:t>modernizacji inst</w:t>
      </w:r>
      <w:r>
        <w:rPr>
          <w:color w:val="000000"/>
          <w:lang w:val="pl-PL" w:eastAsia="pl-PL"/>
        </w:rPr>
        <w:t xml:space="preserve">alacji kanalizacji sanitarnej; - </w:t>
      </w:r>
      <w:r w:rsidRPr="00FA57C5">
        <w:rPr>
          <w:color w:val="000000"/>
          <w:lang w:val="pl-PL" w:eastAsia="pl-PL"/>
        </w:rPr>
        <w:t xml:space="preserve">montaż elektrycznego podgrzewacza wody, </w:t>
      </w:r>
      <w:r>
        <w:rPr>
          <w:color w:val="000000"/>
          <w:lang w:val="pl-PL" w:eastAsia="pl-PL"/>
        </w:rPr>
        <w:t xml:space="preserve">- </w:t>
      </w:r>
      <w:r w:rsidRPr="00FA57C5">
        <w:rPr>
          <w:color w:val="000000"/>
          <w:lang w:val="pl-PL" w:eastAsia="pl-PL"/>
        </w:rPr>
        <w:t xml:space="preserve">malowanie krat okiennych i drzwi oraz elementów pełnych stalowych, </w:t>
      </w:r>
      <w:r>
        <w:rPr>
          <w:color w:val="000000"/>
          <w:lang w:val="pl-PL" w:eastAsia="pl-PL"/>
        </w:rPr>
        <w:t xml:space="preserve">- </w:t>
      </w:r>
      <w:r w:rsidRPr="00FA57C5">
        <w:rPr>
          <w:color w:val="000000"/>
          <w:lang w:val="pl-PL" w:eastAsia="pl-PL"/>
        </w:rPr>
        <w:t xml:space="preserve">wykucie z muru krat okiennych, </w:t>
      </w:r>
      <w:r>
        <w:rPr>
          <w:color w:val="000000"/>
          <w:lang w:val="pl-PL" w:eastAsia="pl-PL"/>
        </w:rPr>
        <w:t xml:space="preserve">- zamurowanie otworów ściennych, - </w:t>
      </w:r>
      <w:r w:rsidRPr="00FA57C5">
        <w:rPr>
          <w:color w:val="000000"/>
          <w:lang w:val="pl-PL" w:eastAsia="pl-PL"/>
        </w:rPr>
        <w:t xml:space="preserve">uzupełnienie i naprawa tynków wewnętrznych, </w:t>
      </w:r>
      <w:r>
        <w:rPr>
          <w:color w:val="000000"/>
          <w:lang w:val="pl-PL" w:eastAsia="pl-PL"/>
        </w:rPr>
        <w:t xml:space="preserve">- rozbiórka starych parapetów, - uzupełnienie ścian, - </w:t>
      </w:r>
      <w:r w:rsidRPr="00FA57C5">
        <w:rPr>
          <w:color w:val="000000"/>
          <w:lang w:val="pl-PL" w:eastAsia="pl-PL"/>
        </w:rPr>
        <w:t>montaż parapetów z konglomeratów.</w:t>
      </w:r>
    </w:p>
    <w:p w:rsidR="00AA4A66" w:rsidRDefault="00AA4A66" w:rsidP="00161399">
      <w:pPr>
        <w:pStyle w:val="Akapitzlist"/>
        <w:widowControl/>
        <w:numPr>
          <w:ilvl w:val="2"/>
          <w:numId w:val="23"/>
        </w:numPr>
        <w:adjustRightInd w:val="0"/>
        <w:spacing w:line="360" w:lineRule="auto"/>
        <w:ind w:left="993" w:hanging="284"/>
        <w:contextualSpacing/>
        <w:jc w:val="both"/>
        <w:rPr>
          <w:lang w:val="pl-PL"/>
        </w:rPr>
      </w:pPr>
      <w:r w:rsidRPr="002218F8">
        <w:rPr>
          <w:lang w:val="pl-PL"/>
        </w:rPr>
        <w:t>Pomieszczenie II - prace wykonywane wewnątrz budynku warsztatów szkolnych dot. m.in.:</w:t>
      </w:r>
      <w:r>
        <w:rPr>
          <w:lang w:val="pl-PL"/>
        </w:rPr>
        <w:t xml:space="preserve"> </w:t>
      </w:r>
      <w:r>
        <w:rPr>
          <w:lang w:val="pl-PL"/>
        </w:rPr>
        <w:br/>
      </w:r>
      <w:r w:rsidRPr="004C264B">
        <w:rPr>
          <w:lang w:val="pl-PL"/>
        </w:rPr>
        <w:t xml:space="preserve">- naprawa podłoży pionowych i sufitów, - gruntowanie podłoży, - malowanie tynków wewnętrznych farbą emulsyjną i farbą olejną, - przygotowanie podłoży pod wykonanie okładzin ściennych, - wykonanie cokolików z płytek, - malowanie konstrukcji kratowych, </w:t>
      </w:r>
      <w:r w:rsidRPr="004C264B">
        <w:rPr>
          <w:lang w:val="pl-PL"/>
        </w:rPr>
        <w:br/>
        <w:t>- malowanie ościeżnic stalowych.</w:t>
      </w:r>
    </w:p>
    <w:p w:rsidR="00AA4A66" w:rsidRPr="00AA4A66" w:rsidRDefault="00AA4A66" w:rsidP="00161399">
      <w:pPr>
        <w:pStyle w:val="Akapitzlist"/>
        <w:widowControl/>
        <w:numPr>
          <w:ilvl w:val="2"/>
          <w:numId w:val="23"/>
        </w:numPr>
        <w:adjustRightInd w:val="0"/>
        <w:spacing w:line="360" w:lineRule="auto"/>
        <w:ind w:left="993" w:hanging="284"/>
        <w:contextualSpacing/>
        <w:jc w:val="both"/>
        <w:rPr>
          <w:lang w:val="pl-PL"/>
        </w:rPr>
      </w:pPr>
      <w:r w:rsidRPr="00AA4A66">
        <w:rPr>
          <w:lang w:val="pl-PL"/>
        </w:rPr>
        <w:t xml:space="preserve">Szczegółowy </w:t>
      </w:r>
      <w:r>
        <w:rPr>
          <w:lang w:val="pl-PL"/>
        </w:rPr>
        <w:t xml:space="preserve">zakres prac przedstawia przedmiar robót </w:t>
      </w:r>
      <w:r w:rsidRPr="00AA4A66">
        <w:rPr>
          <w:lang w:val="pl-PL"/>
        </w:rPr>
        <w:t>stanowiący załącznik nr 5</w:t>
      </w:r>
      <w:r w:rsidRPr="00AA4A66">
        <w:rPr>
          <w:b/>
          <w:lang w:val="pl-PL"/>
        </w:rPr>
        <w:t xml:space="preserve"> </w:t>
      </w:r>
      <w:r>
        <w:rPr>
          <w:lang w:val="pl-PL"/>
        </w:rPr>
        <w:t>do zapytania ofertowego.</w:t>
      </w:r>
    </w:p>
    <w:p w:rsidR="001B2E45" w:rsidRPr="009A46B0" w:rsidRDefault="00104F00" w:rsidP="00161399">
      <w:pPr>
        <w:pStyle w:val="Akapitzlist"/>
        <w:numPr>
          <w:ilvl w:val="0"/>
          <w:numId w:val="21"/>
        </w:numPr>
        <w:spacing w:line="360" w:lineRule="auto"/>
        <w:jc w:val="both"/>
        <w:rPr>
          <w:sz w:val="24"/>
          <w:szCs w:val="24"/>
          <w:lang w:val="pl-PL" w:eastAsia="pl-PL"/>
        </w:rPr>
      </w:pPr>
      <w:r w:rsidRPr="002208EE">
        <w:rPr>
          <w:sz w:val="24"/>
          <w:szCs w:val="24"/>
          <w:lang w:val="pl-PL"/>
        </w:rPr>
        <w:t xml:space="preserve">Przedmiot zamówienia musi być zgodny ze szczegółowym opisem przedmiotu zamówienia  </w:t>
      </w:r>
      <w:r w:rsidRPr="009A46B0">
        <w:rPr>
          <w:sz w:val="24"/>
          <w:szCs w:val="24"/>
          <w:lang w:val="pl-PL"/>
        </w:rPr>
        <w:t xml:space="preserve">zawartym w </w:t>
      </w:r>
      <w:proofErr w:type="spellStart"/>
      <w:r w:rsidRPr="009A46B0">
        <w:rPr>
          <w:sz w:val="24"/>
          <w:szCs w:val="24"/>
          <w:lang w:val="pl-PL"/>
        </w:rPr>
        <w:t>pkt</w:t>
      </w:r>
      <w:proofErr w:type="spellEnd"/>
      <w:r w:rsidRPr="009A46B0">
        <w:rPr>
          <w:sz w:val="24"/>
          <w:szCs w:val="24"/>
          <w:lang w:val="pl-PL"/>
        </w:rPr>
        <w:t xml:space="preserve"> 3 Zapytania</w:t>
      </w:r>
      <w:r w:rsidRPr="009A46B0">
        <w:rPr>
          <w:spacing w:val="12"/>
          <w:sz w:val="24"/>
          <w:szCs w:val="24"/>
          <w:lang w:val="pl-PL"/>
        </w:rPr>
        <w:t xml:space="preserve"> </w:t>
      </w:r>
      <w:r w:rsidRPr="009A46B0">
        <w:rPr>
          <w:sz w:val="24"/>
          <w:szCs w:val="24"/>
          <w:lang w:val="pl-PL"/>
        </w:rPr>
        <w:t>ofertowego.</w:t>
      </w:r>
    </w:p>
    <w:p w:rsidR="009A46B0" w:rsidRDefault="009A46B0" w:rsidP="00161399">
      <w:pPr>
        <w:pStyle w:val="Akapitzlist"/>
        <w:widowControl/>
        <w:numPr>
          <w:ilvl w:val="0"/>
          <w:numId w:val="21"/>
        </w:numPr>
        <w:tabs>
          <w:tab w:val="left" w:pos="889"/>
        </w:tabs>
        <w:suppressAutoHyphens/>
        <w:autoSpaceDE/>
        <w:autoSpaceDN/>
        <w:spacing w:line="360" w:lineRule="auto"/>
        <w:ind w:right="2"/>
        <w:jc w:val="both"/>
        <w:rPr>
          <w:sz w:val="24"/>
          <w:szCs w:val="24"/>
          <w:lang w:val="pl-PL"/>
        </w:rPr>
      </w:pPr>
      <w:r w:rsidRPr="009A46B0">
        <w:rPr>
          <w:sz w:val="24"/>
          <w:szCs w:val="24"/>
          <w:lang w:val="pl-PL"/>
        </w:rPr>
        <w:t xml:space="preserve">Wykonawca oświadcza, że zapoznał się z </w:t>
      </w:r>
      <w:r w:rsidR="00282F37">
        <w:rPr>
          <w:sz w:val="24"/>
          <w:szCs w:val="24"/>
          <w:lang w:val="pl-PL"/>
        </w:rPr>
        <w:t xml:space="preserve">przedmiarem robót, miejscem prowadzenia prac </w:t>
      </w:r>
      <w:r w:rsidRPr="009A46B0">
        <w:rPr>
          <w:sz w:val="24"/>
          <w:szCs w:val="24"/>
          <w:lang w:val="pl-PL"/>
        </w:rPr>
        <w:t>oraz, że warunki prowadzenia tych robót są mu</w:t>
      </w:r>
      <w:r w:rsidRPr="009A46B0">
        <w:rPr>
          <w:spacing w:val="-4"/>
          <w:sz w:val="24"/>
          <w:szCs w:val="24"/>
          <w:lang w:val="pl-PL"/>
        </w:rPr>
        <w:t xml:space="preserve"> </w:t>
      </w:r>
      <w:r w:rsidRPr="009A46B0">
        <w:rPr>
          <w:sz w:val="24"/>
          <w:szCs w:val="24"/>
          <w:lang w:val="pl-PL"/>
        </w:rPr>
        <w:t>znane.</w:t>
      </w:r>
    </w:p>
    <w:p w:rsidR="00994D4F" w:rsidRDefault="00994D4F" w:rsidP="00161399">
      <w:pPr>
        <w:widowControl/>
        <w:tabs>
          <w:tab w:val="left" w:pos="889"/>
        </w:tabs>
        <w:spacing w:after="0" w:line="360" w:lineRule="auto"/>
        <w:ind w:right="2"/>
        <w:jc w:val="center"/>
        <w:rPr>
          <w:b/>
        </w:rPr>
      </w:pPr>
    </w:p>
    <w:p w:rsidR="0041116D" w:rsidRPr="00994D4F" w:rsidRDefault="00830530" w:rsidP="00161399">
      <w:pPr>
        <w:widowControl/>
        <w:tabs>
          <w:tab w:val="left" w:pos="889"/>
        </w:tabs>
        <w:spacing w:after="0" w:line="360" w:lineRule="auto"/>
        <w:ind w:right="2"/>
        <w:jc w:val="center"/>
        <w:rPr>
          <w:rFonts w:eastAsia="Times New Roman"/>
        </w:rPr>
      </w:pPr>
      <w:r w:rsidRPr="00994D4F">
        <w:rPr>
          <w:b/>
        </w:rPr>
        <w:t xml:space="preserve">§ </w:t>
      </w:r>
      <w:r w:rsidR="0041116D" w:rsidRPr="00994D4F">
        <w:rPr>
          <w:rFonts w:eastAsia="Arial"/>
          <w:b/>
        </w:rPr>
        <w:t>2</w:t>
      </w:r>
    </w:p>
    <w:p w:rsidR="00830530" w:rsidRDefault="0041116D" w:rsidP="00161399">
      <w:pPr>
        <w:widowControl/>
        <w:numPr>
          <w:ilvl w:val="1"/>
          <w:numId w:val="4"/>
        </w:numPr>
        <w:suppressAutoHyphens w:val="0"/>
        <w:spacing w:after="0" w:line="360" w:lineRule="auto"/>
        <w:ind w:left="709" w:right="20" w:hanging="360"/>
        <w:jc w:val="both"/>
        <w:rPr>
          <w:rFonts w:eastAsia="Arial"/>
        </w:rPr>
      </w:pPr>
      <w:r w:rsidRPr="007F4B0B">
        <w:rPr>
          <w:rFonts w:eastAsia="Arial"/>
        </w:rPr>
        <w:t>Strony postanawiają, że rozliczenie za wykonane roboty odbędzie się jednorazowo, fakturą końcową wystawiona po zakończeniu i odbiorze całości robót.</w:t>
      </w:r>
    </w:p>
    <w:p w:rsidR="0041116D" w:rsidRPr="00830530" w:rsidRDefault="0041116D" w:rsidP="00161399">
      <w:pPr>
        <w:widowControl/>
        <w:numPr>
          <w:ilvl w:val="1"/>
          <w:numId w:val="4"/>
        </w:numPr>
        <w:suppressAutoHyphens w:val="0"/>
        <w:spacing w:after="0" w:line="360" w:lineRule="auto"/>
        <w:ind w:left="709" w:right="20" w:hanging="360"/>
        <w:jc w:val="both"/>
        <w:rPr>
          <w:rFonts w:eastAsia="Arial"/>
        </w:rPr>
      </w:pPr>
      <w:r w:rsidRPr="00830530">
        <w:rPr>
          <w:rFonts w:eastAsia="Arial"/>
        </w:rPr>
        <w:t>Podstawą do wystawienia faktury końcowej i końcowego rozliczenia stanowi protokół odbioru końcowego przedmiotu umowy.</w:t>
      </w:r>
    </w:p>
    <w:p w:rsidR="0041116D" w:rsidRDefault="0041116D" w:rsidP="00161399">
      <w:pPr>
        <w:spacing w:after="0" w:line="360" w:lineRule="auto"/>
        <w:ind w:left="4844"/>
        <w:rPr>
          <w:rFonts w:eastAsia="Arial"/>
          <w:b/>
        </w:rPr>
      </w:pPr>
    </w:p>
    <w:p w:rsidR="0041116D" w:rsidRPr="0014214C" w:rsidRDefault="00830530" w:rsidP="00161399">
      <w:pPr>
        <w:widowControl/>
        <w:suppressAutoHyphens w:val="0"/>
        <w:spacing w:after="0" w:line="360" w:lineRule="auto"/>
        <w:jc w:val="center"/>
        <w:rPr>
          <w:rFonts w:eastAsia="Arial"/>
          <w:b/>
        </w:rPr>
      </w:pPr>
      <w:r w:rsidRPr="002208EE">
        <w:rPr>
          <w:b/>
        </w:rPr>
        <w:t>§</w:t>
      </w:r>
      <w:r>
        <w:rPr>
          <w:b/>
        </w:rPr>
        <w:t xml:space="preserve"> </w:t>
      </w:r>
      <w:r w:rsidR="0041116D" w:rsidRPr="00BA16DE">
        <w:rPr>
          <w:rFonts w:eastAsia="Arial"/>
          <w:b/>
        </w:rPr>
        <w:t>3</w:t>
      </w:r>
    </w:p>
    <w:p w:rsidR="0041116D" w:rsidRPr="0014214C" w:rsidRDefault="0041116D" w:rsidP="00161399">
      <w:pPr>
        <w:widowControl/>
        <w:numPr>
          <w:ilvl w:val="0"/>
          <w:numId w:val="22"/>
        </w:numPr>
        <w:tabs>
          <w:tab w:val="left" w:pos="244"/>
        </w:tabs>
        <w:suppressAutoHyphens w:val="0"/>
        <w:spacing w:after="0" w:line="360" w:lineRule="auto"/>
        <w:rPr>
          <w:rFonts w:eastAsia="Arial"/>
        </w:rPr>
      </w:pPr>
      <w:r w:rsidRPr="00BA16DE">
        <w:rPr>
          <w:rFonts w:eastAsia="Arial"/>
        </w:rPr>
        <w:t>Do obowiązków wykonawcy należy:</w:t>
      </w:r>
    </w:p>
    <w:p w:rsidR="005B0CB8" w:rsidRDefault="0041116D" w:rsidP="00161399">
      <w:pPr>
        <w:widowControl/>
        <w:numPr>
          <w:ilvl w:val="0"/>
          <w:numId w:val="5"/>
        </w:numPr>
        <w:tabs>
          <w:tab w:val="left" w:pos="709"/>
        </w:tabs>
        <w:suppressAutoHyphens w:val="0"/>
        <w:spacing w:after="0" w:line="360" w:lineRule="auto"/>
        <w:ind w:left="720" w:right="20" w:hanging="360"/>
        <w:jc w:val="both"/>
        <w:rPr>
          <w:rFonts w:eastAsia="Symbol"/>
        </w:rPr>
      </w:pPr>
      <w:r w:rsidRPr="00BA16DE">
        <w:rPr>
          <w:rFonts w:eastAsia="Arial"/>
        </w:rPr>
        <w:t>odebranie terenu budowy oraz jego odpowiednie zabezpieczenie, a także dostosowanie do potrzeb prac budowlanych,</w:t>
      </w:r>
    </w:p>
    <w:p w:rsidR="005B0CB8" w:rsidRPr="005B0CB8" w:rsidRDefault="005B0CB8" w:rsidP="00161399">
      <w:pPr>
        <w:widowControl/>
        <w:numPr>
          <w:ilvl w:val="0"/>
          <w:numId w:val="5"/>
        </w:numPr>
        <w:tabs>
          <w:tab w:val="left" w:pos="709"/>
        </w:tabs>
        <w:suppressAutoHyphens w:val="0"/>
        <w:spacing w:after="0" w:line="360" w:lineRule="auto"/>
        <w:ind w:left="720" w:right="20" w:hanging="360"/>
        <w:jc w:val="both"/>
        <w:rPr>
          <w:rFonts w:eastAsia="Symbol"/>
          <w:sz w:val="32"/>
        </w:rPr>
      </w:pPr>
      <w:r w:rsidRPr="005B0CB8">
        <w:rPr>
          <w:szCs w:val="20"/>
        </w:rPr>
        <w:t>Oznaczenie i zabezpieczenie terenu robót przed dostępem osób niepowołanych oraz zapewnienie warunków bezpieczeństwa w trakcie wykonywania</w:t>
      </w:r>
      <w:r w:rsidRPr="005B0CB8">
        <w:rPr>
          <w:spacing w:val="-5"/>
          <w:szCs w:val="20"/>
        </w:rPr>
        <w:t xml:space="preserve"> </w:t>
      </w:r>
      <w:r w:rsidRPr="005B0CB8">
        <w:rPr>
          <w:szCs w:val="20"/>
        </w:rPr>
        <w:t>robót;</w:t>
      </w:r>
    </w:p>
    <w:p w:rsidR="0041116D" w:rsidRDefault="0041116D" w:rsidP="00161399">
      <w:pPr>
        <w:widowControl/>
        <w:numPr>
          <w:ilvl w:val="0"/>
          <w:numId w:val="5"/>
        </w:numPr>
        <w:tabs>
          <w:tab w:val="left" w:pos="709"/>
        </w:tabs>
        <w:suppressAutoHyphens w:val="0"/>
        <w:spacing w:after="0" w:line="360" w:lineRule="auto"/>
        <w:ind w:left="720" w:right="20" w:hanging="360"/>
        <w:rPr>
          <w:rFonts w:eastAsia="Symbol"/>
        </w:rPr>
      </w:pPr>
      <w:r w:rsidRPr="0030197F">
        <w:rPr>
          <w:rFonts w:eastAsia="Arial"/>
        </w:rPr>
        <w:t>doprowadzenie urządzeń infrastruktury do potrzeb remontu,</w:t>
      </w:r>
    </w:p>
    <w:p w:rsidR="009A46B0" w:rsidRPr="005B0CB8" w:rsidRDefault="0041116D" w:rsidP="00161399">
      <w:pPr>
        <w:widowControl/>
        <w:numPr>
          <w:ilvl w:val="0"/>
          <w:numId w:val="5"/>
        </w:numPr>
        <w:tabs>
          <w:tab w:val="left" w:pos="709"/>
        </w:tabs>
        <w:suppressAutoHyphens w:val="0"/>
        <w:spacing w:after="0" w:line="360" w:lineRule="auto"/>
        <w:ind w:left="720" w:right="20" w:hanging="360"/>
        <w:jc w:val="both"/>
        <w:rPr>
          <w:rFonts w:eastAsia="Symbol"/>
        </w:rPr>
      </w:pPr>
      <w:r w:rsidRPr="00AC0AF7">
        <w:rPr>
          <w:rFonts w:eastAsia="Arial"/>
        </w:rPr>
        <w:t>wykonanie przedmiotu umowy zgodnie ze sztuką budowlaną, obowiązującymi przepisami, normami i normatywami polskimi oraz zasadami wiedzy technicznej,</w:t>
      </w:r>
    </w:p>
    <w:p w:rsidR="0041116D" w:rsidRDefault="0041116D" w:rsidP="00161399">
      <w:pPr>
        <w:widowControl/>
        <w:numPr>
          <w:ilvl w:val="0"/>
          <w:numId w:val="22"/>
        </w:numPr>
        <w:tabs>
          <w:tab w:val="left" w:pos="384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lastRenderedPageBreak/>
        <w:t>Maszyny i urządzenia niezbędne do wykonania przedmiotu umowy Wykonawca zabezpieczy we własnym zakresie.</w:t>
      </w:r>
    </w:p>
    <w:p w:rsidR="005B0CB8" w:rsidRPr="005B0CB8" w:rsidRDefault="0041116D" w:rsidP="00161399">
      <w:pPr>
        <w:widowControl/>
        <w:numPr>
          <w:ilvl w:val="0"/>
          <w:numId w:val="22"/>
        </w:numPr>
        <w:tabs>
          <w:tab w:val="left" w:pos="366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 xml:space="preserve">Wykonawca zobowiązuje się wykonać przedmiot umowy, określony w § 1 niniejszej umowy zgodnie z obowiązującymi na dzień podpisania umowy przepisami, normami, zasadami wiedzy </w:t>
      </w:r>
      <w:r w:rsidR="005B0CB8">
        <w:rPr>
          <w:rFonts w:eastAsia="Arial"/>
        </w:rPr>
        <w:t xml:space="preserve">technicznej i sztuki </w:t>
      </w:r>
      <w:r w:rsidR="005B0CB8" w:rsidRPr="005B0CB8">
        <w:rPr>
          <w:rFonts w:eastAsia="Arial"/>
        </w:rPr>
        <w:t>budowlanej</w:t>
      </w:r>
      <w:r w:rsidR="005B0CB8" w:rsidRPr="005B0CB8">
        <w:t xml:space="preserve"> i przepisami prawa powszechnie</w:t>
      </w:r>
      <w:r w:rsidR="005B0CB8" w:rsidRPr="005B0CB8">
        <w:rPr>
          <w:spacing w:val="-3"/>
        </w:rPr>
        <w:t xml:space="preserve"> </w:t>
      </w:r>
      <w:r w:rsidR="005B0CB8" w:rsidRPr="005B0CB8">
        <w:t>obowiązującego.</w:t>
      </w:r>
    </w:p>
    <w:p w:rsidR="0041116D" w:rsidRDefault="0041116D" w:rsidP="00161399">
      <w:pPr>
        <w:widowControl/>
        <w:numPr>
          <w:ilvl w:val="0"/>
          <w:numId w:val="22"/>
        </w:numPr>
        <w:tabs>
          <w:tab w:val="left" w:pos="366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Wykonawca zobowiązuje się wykonać przedmiot umowy przy pomocy osób posiadających odpowiednie uprawnienia, kwalifikacje, prze</w:t>
      </w:r>
      <w:r>
        <w:rPr>
          <w:rFonts w:eastAsia="Arial"/>
        </w:rPr>
        <w:t xml:space="preserve">szkolonych w zakresie przepisów </w:t>
      </w:r>
      <w:r w:rsidRPr="0030197F">
        <w:rPr>
          <w:rFonts w:eastAsia="Arial"/>
        </w:rPr>
        <w:t xml:space="preserve">bhp </w:t>
      </w:r>
      <w:r>
        <w:rPr>
          <w:rFonts w:eastAsia="Arial"/>
        </w:rPr>
        <w:br/>
      </w:r>
      <w:r w:rsidRPr="0030197F">
        <w:rPr>
          <w:rFonts w:eastAsia="Arial"/>
        </w:rPr>
        <w:t>i przeciwpożarowych oraz wyposażonych w odpowiedni sprzęt, narzędzia i odzież.</w:t>
      </w:r>
    </w:p>
    <w:p w:rsidR="0041116D" w:rsidRDefault="0041116D" w:rsidP="00161399">
      <w:pPr>
        <w:widowControl/>
        <w:numPr>
          <w:ilvl w:val="0"/>
          <w:numId w:val="22"/>
        </w:numPr>
        <w:tabs>
          <w:tab w:val="left" w:pos="366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Wykonawca bez dodatkowego wynagrodzenia zobowiązuje się do:</w:t>
      </w:r>
    </w:p>
    <w:p w:rsidR="0041116D" w:rsidRDefault="0041116D" w:rsidP="00161399">
      <w:pPr>
        <w:widowControl/>
        <w:numPr>
          <w:ilvl w:val="2"/>
          <w:numId w:val="22"/>
        </w:numPr>
        <w:suppressAutoHyphens w:val="0"/>
        <w:spacing w:after="0" w:line="360" w:lineRule="auto"/>
        <w:ind w:left="1276" w:hanging="283"/>
        <w:jc w:val="both"/>
        <w:rPr>
          <w:rFonts w:eastAsia="Arial"/>
        </w:rPr>
      </w:pPr>
      <w:r w:rsidRPr="0030197F">
        <w:rPr>
          <w:rFonts w:eastAsia="Arial"/>
        </w:rPr>
        <w:t>naprawienia i doprowadzenia do stanu pierwotnego mienia osób trzecich zniszczonego lub uszkodzonego w toku realizacji umowy;</w:t>
      </w:r>
    </w:p>
    <w:p w:rsidR="0041116D" w:rsidRDefault="0041116D" w:rsidP="00161399">
      <w:pPr>
        <w:widowControl/>
        <w:numPr>
          <w:ilvl w:val="2"/>
          <w:numId w:val="22"/>
        </w:numPr>
        <w:suppressAutoHyphens w:val="0"/>
        <w:spacing w:after="0" w:line="360" w:lineRule="auto"/>
        <w:ind w:left="1276" w:hanging="283"/>
        <w:rPr>
          <w:rFonts w:eastAsia="Arial"/>
        </w:rPr>
      </w:pPr>
      <w:r w:rsidRPr="0030197F">
        <w:rPr>
          <w:rFonts w:eastAsia="Arial"/>
        </w:rPr>
        <w:t>odpowiedniego zabezpieczenia terenu budowy;</w:t>
      </w:r>
    </w:p>
    <w:p w:rsidR="0041116D" w:rsidRDefault="0041116D" w:rsidP="00161399">
      <w:pPr>
        <w:widowControl/>
        <w:numPr>
          <w:ilvl w:val="2"/>
          <w:numId w:val="22"/>
        </w:numPr>
        <w:suppressAutoHyphens w:val="0"/>
        <w:spacing w:after="0" w:line="360" w:lineRule="auto"/>
        <w:ind w:left="1276" w:hanging="283"/>
        <w:rPr>
          <w:rFonts w:eastAsia="Arial"/>
        </w:rPr>
      </w:pPr>
      <w:r w:rsidRPr="0030197F">
        <w:rPr>
          <w:rFonts w:eastAsia="Arial"/>
        </w:rPr>
        <w:t>zapewnienia dozoru, a także właściwych warunków bezpieczeństwa i higieny pracy;</w:t>
      </w:r>
    </w:p>
    <w:p w:rsidR="0041116D" w:rsidRDefault="0041116D" w:rsidP="00161399">
      <w:pPr>
        <w:widowControl/>
        <w:numPr>
          <w:ilvl w:val="2"/>
          <w:numId w:val="22"/>
        </w:numPr>
        <w:suppressAutoHyphens w:val="0"/>
        <w:spacing w:after="0" w:line="360" w:lineRule="auto"/>
        <w:ind w:left="1276" w:hanging="283"/>
        <w:jc w:val="both"/>
        <w:rPr>
          <w:rFonts w:eastAsia="Arial"/>
        </w:rPr>
      </w:pPr>
      <w:r w:rsidRPr="0030197F">
        <w:rPr>
          <w:rFonts w:eastAsia="Arial"/>
        </w:rPr>
        <w:t>utrzymania</w:t>
      </w:r>
      <w:r w:rsidRPr="0030197F">
        <w:rPr>
          <w:rFonts w:eastAsia="Times New Roman"/>
        </w:rPr>
        <w:t xml:space="preserve"> </w:t>
      </w:r>
      <w:r w:rsidRPr="0030197F">
        <w:rPr>
          <w:rFonts w:eastAsia="Arial"/>
        </w:rPr>
        <w:t>terenu budowy w stanie wolnym od przeszkód komunikacyjnych oraz usuwania na bieżąco zbędnych materiałów, odpadów i śmieci;</w:t>
      </w:r>
    </w:p>
    <w:p w:rsidR="0041116D" w:rsidRPr="0030197F" w:rsidRDefault="0041116D" w:rsidP="00161399">
      <w:pPr>
        <w:widowControl/>
        <w:numPr>
          <w:ilvl w:val="2"/>
          <w:numId w:val="22"/>
        </w:numPr>
        <w:suppressAutoHyphens w:val="0"/>
        <w:spacing w:after="0" w:line="360" w:lineRule="auto"/>
        <w:ind w:left="1276" w:hanging="283"/>
        <w:jc w:val="both"/>
        <w:rPr>
          <w:rFonts w:eastAsia="Arial"/>
        </w:rPr>
      </w:pPr>
      <w:r w:rsidRPr="0030197F">
        <w:rPr>
          <w:rFonts w:eastAsia="Arial"/>
        </w:rPr>
        <w:t xml:space="preserve">uporządkowania terenu budowy po zakończeniu </w:t>
      </w:r>
      <w:r>
        <w:rPr>
          <w:rFonts w:eastAsia="Arial"/>
        </w:rPr>
        <w:t xml:space="preserve">przedmiotu umowy </w:t>
      </w:r>
      <w:r w:rsidRPr="0030197F">
        <w:rPr>
          <w:rFonts w:eastAsia="Arial"/>
        </w:rPr>
        <w:t>i przekazania go Zamawiającemu najpóźniej w dniu odbioru końcowego;</w:t>
      </w:r>
    </w:p>
    <w:p w:rsidR="00B50C95" w:rsidRDefault="0041116D" w:rsidP="00161399">
      <w:pPr>
        <w:widowControl/>
        <w:numPr>
          <w:ilvl w:val="0"/>
          <w:numId w:val="22"/>
        </w:numPr>
        <w:suppressAutoHyphens w:val="0"/>
        <w:spacing w:after="0" w:line="360" w:lineRule="auto"/>
        <w:jc w:val="both"/>
        <w:rPr>
          <w:rFonts w:eastAsia="Arial"/>
        </w:rPr>
      </w:pPr>
      <w:r w:rsidRPr="00BA16DE">
        <w:rPr>
          <w:rFonts w:eastAsia="Arial"/>
        </w:rPr>
        <w:t xml:space="preserve">Wykonawca zapewni na własny koszt </w:t>
      </w:r>
      <w:r w:rsidR="00F76D5A">
        <w:rPr>
          <w:rFonts w:eastAsia="Arial"/>
        </w:rPr>
        <w:t xml:space="preserve">i </w:t>
      </w:r>
      <w:r w:rsidRPr="00BA16DE">
        <w:rPr>
          <w:rFonts w:eastAsia="Arial"/>
        </w:rPr>
        <w:t>ustawi własne kontenery na złom, gruz i inne odpady pochodzące z robót rozbiórkowych lub demontażowych.</w:t>
      </w:r>
    </w:p>
    <w:p w:rsidR="00B50C95" w:rsidRPr="00B50C95" w:rsidRDefault="00B50C95" w:rsidP="00161399">
      <w:pPr>
        <w:widowControl/>
        <w:numPr>
          <w:ilvl w:val="0"/>
          <w:numId w:val="22"/>
        </w:numPr>
        <w:suppressAutoHyphens w:val="0"/>
        <w:spacing w:after="0" w:line="360" w:lineRule="auto"/>
        <w:jc w:val="both"/>
        <w:rPr>
          <w:rFonts w:eastAsia="Arial"/>
          <w:sz w:val="32"/>
        </w:rPr>
      </w:pPr>
      <w:r w:rsidRPr="00B50C95">
        <w:rPr>
          <w:szCs w:val="20"/>
        </w:rPr>
        <w:t>Zabezpieczenie znajdujących się na terenie budowy materiałów Wykonawcy przed kradzieżą i</w:t>
      </w:r>
      <w:r w:rsidRPr="00B50C95">
        <w:rPr>
          <w:spacing w:val="-2"/>
          <w:szCs w:val="20"/>
        </w:rPr>
        <w:t xml:space="preserve"> </w:t>
      </w:r>
      <w:r w:rsidRPr="00B50C95">
        <w:rPr>
          <w:szCs w:val="20"/>
        </w:rPr>
        <w:t>zniszczeniem;</w:t>
      </w:r>
    </w:p>
    <w:p w:rsidR="00B50C95" w:rsidRPr="00B50C95" w:rsidRDefault="00B50C95" w:rsidP="00161399">
      <w:pPr>
        <w:widowControl/>
        <w:numPr>
          <w:ilvl w:val="0"/>
          <w:numId w:val="22"/>
        </w:numPr>
        <w:tabs>
          <w:tab w:val="left" w:pos="370"/>
        </w:tabs>
        <w:suppressAutoHyphens w:val="0"/>
        <w:spacing w:after="0" w:line="360" w:lineRule="auto"/>
        <w:ind w:right="5"/>
        <w:jc w:val="both"/>
        <w:rPr>
          <w:rFonts w:eastAsia="Arial"/>
        </w:rPr>
      </w:pPr>
      <w:r w:rsidRPr="00BA16DE">
        <w:rPr>
          <w:rFonts w:eastAsia="Arial"/>
        </w:rPr>
        <w:t xml:space="preserve">Pomieszczenia socjalne zorganizuje wykonawca we własnym zakresie na terenie budowy, </w:t>
      </w:r>
      <w:r>
        <w:rPr>
          <w:rFonts w:eastAsia="Arial"/>
        </w:rPr>
        <w:br/>
      </w:r>
      <w:r w:rsidRPr="00BA16DE">
        <w:rPr>
          <w:rFonts w:eastAsia="Arial"/>
        </w:rPr>
        <w:t>w miejscu uzgodnionym z zamawiającym.</w:t>
      </w:r>
    </w:p>
    <w:p w:rsidR="0041116D" w:rsidRPr="00BA16DE" w:rsidRDefault="0041116D" w:rsidP="00161399">
      <w:pPr>
        <w:widowControl/>
        <w:numPr>
          <w:ilvl w:val="0"/>
          <w:numId w:val="22"/>
        </w:numPr>
        <w:tabs>
          <w:tab w:val="left" w:pos="354"/>
        </w:tabs>
        <w:suppressAutoHyphens w:val="0"/>
        <w:spacing w:after="0" w:line="360" w:lineRule="auto"/>
        <w:ind w:right="5"/>
        <w:jc w:val="both"/>
        <w:rPr>
          <w:rFonts w:eastAsia="Arial"/>
        </w:rPr>
      </w:pPr>
      <w:r w:rsidRPr="00BA16DE">
        <w:rPr>
          <w:rFonts w:eastAsia="Arial"/>
        </w:rPr>
        <w:t>Wykonawca zobowiązuje się do</w:t>
      </w:r>
      <w:r w:rsidR="00F76D5A">
        <w:rPr>
          <w:rFonts w:eastAsia="Arial"/>
        </w:rPr>
        <w:t xml:space="preserve"> przywrócenia terenu budowy </w:t>
      </w:r>
      <w:r w:rsidRPr="00BA16DE">
        <w:rPr>
          <w:rFonts w:eastAsia="Arial"/>
        </w:rPr>
        <w:t>do stanu wyjściowego (pierwotnego)</w:t>
      </w:r>
      <w:r>
        <w:rPr>
          <w:rFonts w:eastAsia="Arial"/>
        </w:rPr>
        <w:t>.</w:t>
      </w:r>
    </w:p>
    <w:p w:rsidR="0041116D" w:rsidRDefault="0041116D" w:rsidP="00161399">
      <w:pPr>
        <w:widowControl/>
        <w:numPr>
          <w:ilvl w:val="0"/>
          <w:numId w:val="22"/>
        </w:numPr>
        <w:tabs>
          <w:tab w:val="left" w:pos="384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Wykonawca jest odpowiedzialny za bezpieczeństwo wszelkich działań na terenie budowy.</w:t>
      </w:r>
    </w:p>
    <w:p w:rsidR="0041116D" w:rsidRDefault="0041116D" w:rsidP="00161399">
      <w:pPr>
        <w:widowControl/>
        <w:numPr>
          <w:ilvl w:val="0"/>
          <w:numId w:val="22"/>
        </w:numPr>
        <w:tabs>
          <w:tab w:val="left" w:pos="384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Wykonawca ma obowiązek znać i stosować w czasie prowadzenia robót przepisy dotyczące bezpieczeństwa pracy.</w:t>
      </w:r>
    </w:p>
    <w:p w:rsidR="0041116D" w:rsidRDefault="0041116D" w:rsidP="00161399">
      <w:pPr>
        <w:widowControl/>
        <w:numPr>
          <w:ilvl w:val="0"/>
          <w:numId w:val="22"/>
        </w:numPr>
        <w:tabs>
          <w:tab w:val="left" w:pos="384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W chwili przekazania placu budowy do czasu oddania obiektu Wykonawca ponosi odpowiedzialność cywilną za szkody wynikłe na tym terenie</w:t>
      </w:r>
      <w:r>
        <w:rPr>
          <w:rFonts w:eastAsia="Arial"/>
        </w:rPr>
        <w:t>.</w:t>
      </w:r>
    </w:p>
    <w:p w:rsidR="0041116D" w:rsidRDefault="0041116D" w:rsidP="00161399">
      <w:pPr>
        <w:widowControl/>
        <w:numPr>
          <w:ilvl w:val="0"/>
          <w:numId w:val="22"/>
        </w:numPr>
        <w:tabs>
          <w:tab w:val="left" w:pos="388"/>
        </w:tabs>
        <w:suppressAutoHyphens w:val="0"/>
        <w:spacing w:after="0" w:line="360" w:lineRule="auto"/>
        <w:jc w:val="both"/>
        <w:rPr>
          <w:rFonts w:eastAsia="Arial"/>
        </w:rPr>
      </w:pPr>
      <w:r w:rsidRPr="0030197F">
        <w:rPr>
          <w:rFonts w:eastAsia="Arial"/>
        </w:rPr>
        <w:t>Wykonawc</w:t>
      </w:r>
      <w:r>
        <w:rPr>
          <w:rFonts w:eastAsia="Arial"/>
        </w:rPr>
        <w:t xml:space="preserve">a zapoznał się z placem budowy </w:t>
      </w:r>
      <w:r w:rsidRPr="0030197F">
        <w:rPr>
          <w:rFonts w:eastAsia="Arial"/>
        </w:rPr>
        <w:t>i nie wnosi żadnych uwag.</w:t>
      </w:r>
    </w:p>
    <w:p w:rsidR="0041116D" w:rsidRPr="0014214C" w:rsidRDefault="0041116D" w:rsidP="00161399">
      <w:pPr>
        <w:spacing w:after="0" w:line="360" w:lineRule="auto"/>
        <w:ind w:left="4" w:right="20"/>
        <w:rPr>
          <w:rFonts w:eastAsia="Arial"/>
        </w:rPr>
      </w:pPr>
    </w:p>
    <w:p w:rsidR="0041116D" w:rsidRPr="0014214C" w:rsidRDefault="00830530" w:rsidP="00161399">
      <w:pPr>
        <w:widowControl/>
        <w:tabs>
          <w:tab w:val="left" w:pos="4844"/>
        </w:tabs>
        <w:suppressAutoHyphens w:val="0"/>
        <w:spacing w:after="0" w:line="360" w:lineRule="auto"/>
        <w:jc w:val="center"/>
        <w:rPr>
          <w:rFonts w:eastAsia="Arial"/>
          <w:b/>
        </w:rPr>
      </w:pPr>
      <w:r w:rsidRPr="002208EE">
        <w:rPr>
          <w:b/>
        </w:rPr>
        <w:lastRenderedPageBreak/>
        <w:t>§</w:t>
      </w:r>
      <w:r>
        <w:rPr>
          <w:b/>
        </w:rPr>
        <w:t xml:space="preserve"> </w:t>
      </w:r>
      <w:r w:rsidR="000F6C25">
        <w:rPr>
          <w:rFonts w:eastAsia="Arial"/>
          <w:b/>
        </w:rPr>
        <w:t>4</w:t>
      </w:r>
    </w:p>
    <w:p w:rsidR="00830530" w:rsidRPr="00830530" w:rsidRDefault="0041116D" w:rsidP="00161399">
      <w:pPr>
        <w:pStyle w:val="Akapitzlist"/>
        <w:widowControl/>
        <w:numPr>
          <w:ilvl w:val="0"/>
          <w:numId w:val="7"/>
        </w:numPr>
        <w:tabs>
          <w:tab w:val="left" w:pos="364"/>
        </w:tabs>
        <w:spacing w:line="360" w:lineRule="auto"/>
        <w:jc w:val="both"/>
        <w:rPr>
          <w:lang w:val="pl-PL"/>
        </w:rPr>
      </w:pPr>
      <w:r w:rsidRPr="00830530">
        <w:rPr>
          <w:rFonts w:eastAsia="Arial"/>
          <w:lang w:val="pl-PL"/>
        </w:rPr>
        <w:t>Wykonawca zobowiązuje się wykonać przedmiot umowy do</w:t>
      </w:r>
      <w:r w:rsidR="00830530">
        <w:rPr>
          <w:rFonts w:eastAsia="Arial"/>
          <w:b/>
          <w:lang w:val="pl-PL"/>
        </w:rPr>
        <w:t xml:space="preserve"> 20</w:t>
      </w:r>
      <w:r w:rsidRPr="00830530">
        <w:rPr>
          <w:rFonts w:eastAsia="Arial"/>
          <w:b/>
          <w:lang w:val="pl-PL"/>
        </w:rPr>
        <w:t xml:space="preserve"> </w:t>
      </w:r>
      <w:r w:rsidR="006E5172" w:rsidRPr="00830530">
        <w:rPr>
          <w:rFonts w:eastAsia="Arial"/>
          <w:b/>
          <w:lang w:val="pl-PL"/>
        </w:rPr>
        <w:t>li</w:t>
      </w:r>
      <w:r w:rsidR="00830530">
        <w:rPr>
          <w:rFonts w:eastAsia="Arial"/>
          <w:b/>
          <w:lang w:val="pl-PL"/>
        </w:rPr>
        <w:t>stopada</w:t>
      </w:r>
      <w:r w:rsidRPr="00830530">
        <w:rPr>
          <w:rFonts w:eastAsia="Arial"/>
          <w:b/>
          <w:lang w:val="pl-PL"/>
        </w:rPr>
        <w:t xml:space="preserve"> 202</w:t>
      </w:r>
      <w:r w:rsidR="00830530">
        <w:rPr>
          <w:rFonts w:eastAsia="Arial"/>
          <w:b/>
          <w:lang w:val="pl-PL"/>
        </w:rPr>
        <w:t>5</w:t>
      </w:r>
      <w:r w:rsidRPr="00830530">
        <w:rPr>
          <w:rFonts w:eastAsia="Arial"/>
          <w:b/>
          <w:lang w:val="pl-PL"/>
        </w:rPr>
        <w:t xml:space="preserve"> r. </w:t>
      </w:r>
    </w:p>
    <w:p w:rsidR="00830530" w:rsidRPr="00830530" w:rsidRDefault="0041116D" w:rsidP="00161399">
      <w:pPr>
        <w:pStyle w:val="Akapitzlist"/>
        <w:widowControl/>
        <w:numPr>
          <w:ilvl w:val="0"/>
          <w:numId w:val="7"/>
        </w:numPr>
        <w:tabs>
          <w:tab w:val="left" w:pos="426"/>
        </w:tabs>
        <w:spacing w:line="360" w:lineRule="auto"/>
        <w:jc w:val="both"/>
        <w:rPr>
          <w:lang w:val="pl-PL"/>
        </w:rPr>
      </w:pPr>
      <w:r w:rsidRPr="00830530">
        <w:rPr>
          <w:rFonts w:eastAsia="Arial"/>
          <w:lang w:val="pl-PL"/>
        </w:rPr>
        <w:t xml:space="preserve">Wykonawca zobowiązuje się przestrzegać powyższych terminów i wykonać przedmiot umowy </w:t>
      </w:r>
      <w:r w:rsidR="00830530">
        <w:rPr>
          <w:rFonts w:eastAsia="Arial"/>
          <w:lang w:val="pl-PL"/>
        </w:rPr>
        <w:br/>
      </w:r>
      <w:r w:rsidRPr="00830530">
        <w:rPr>
          <w:rFonts w:eastAsia="Arial"/>
          <w:lang w:val="pl-PL"/>
        </w:rPr>
        <w:t>w terminie zapisanym w niniejszej umowie.</w:t>
      </w:r>
    </w:p>
    <w:p w:rsidR="0041116D" w:rsidRPr="00830530" w:rsidRDefault="0041116D" w:rsidP="00161399">
      <w:pPr>
        <w:pStyle w:val="Akapitzlist"/>
        <w:widowControl/>
        <w:numPr>
          <w:ilvl w:val="0"/>
          <w:numId w:val="7"/>
        </w:numPr>
        <w:tabs>
          <w:tab w:val="left" w:pos="364"/>
        </w:tabs>
        <w:spacing w:line="360" w:lineRule="auto"/>
        <w:jc w:val="both"/>
      </w:pPr>
      <w:r w:rsidRPr="00830530">
        <w:rPr>
          <w:rFonts w:eastAsia="Arial"/>
          <w:lang w:val="pl-PL"/>
        </w:rPr>
        <w:t>Zamawiający może odstąpić od</w:t>
      </w:r>
      <w:r w:rsidRPr="00830530">
        <w:rPr>
          <w:rFonts w:eastAsia="Arial"/>
        </w:rPr>
        <w:t xml:space="preserve"> umowy bez prawa Wykonawcy do odszkodowania jeżeli;</w:t>
      </w:r>
    </w:p>
    <w:p w:rsidR="008A6B4B" w:rsidRDefault="0041116D" w:rsidP="00161399">
      <w:pPr>
        <w:widowControl/>
        <w:numPr>
          <w:ilvl w:val="1"/>
          <w:numId w:val="7"/>
        </w:numPr>
        <w:tabs>
          <w:tab w:val="left" w:pos="858"/>
        </w:tabs>
        <w:suppressAutoHyphens w:val="0"/>
        <w:spacing w:after="0" w:line="360" w:lineRule="auto"/>
        <w:ind w:left="851" w:hanging="360"/>
        <w:rPr>
          <w:rFonts w:eastAsia="Arial"/>
        </w:rPr>
      </w:pPr>
      <w:r w:rsidRPr="00BA16DE">
        <w:rPr>
          <w:rFonts w:eastAsia="Arial"/>
        </w:rPr>
        <w:t>Zostanie zgłoszona upadłość Wykonawcy lub rozwiązanie firmy.</w:t>
      </w:r>
    </w:p>
    <w:p w:rsidR="008A6B4B" w:rsidRDefault="0041116D" w:rsidP="00161399">
      <w:pPr>
        <w:widowControl/>
        <w:numPr>
          <w:ilvl w:val="1"/>
          <w:numId w:val="7"/>
        </w:numPr>
        <w:tabs>
          <w:tab w:val="left" w:pos="864"/>
        </w:tabs>
        <w:suppressAutoHyphens w:val="0"/>
        <w:spacing w:after="0" w:line="360" w:lineRule="auto"/>
        <w:ind w:left="851" w:hanging="360"/>
        <w:rPr>
          <w:rFonts w:eastAsia="Arial"/>
        </w:rPr>
      </w:pPr>
      <w:r w:rsidRPr="008A6B4B">
        <w:rPr>
          <w:rFonts w:eastAsia="Arial"/>
        </w:rPr>
        <w:t>Zostanie wydany nakaz zajęcia majątku Wykonawcy.</w:t>
      </w:r>
    </w:p>
    <w:p w:rsidR="008A6B4B" w:rsidRDefault="0041116D" w:rsidP="00161399">
      <w:pPr>
        <w:widowControl/>
        <w:numPr>
          <w:ilvl w:val="1"/>
          <w:numId w:val="7"/>
        </w:numPr>
        <w:tabs>
          <w:tab w:val="left" w:pos="864"/>
        </w:tabs>
        <w:suppressAutoHyphens w:val="0"/>
        <w:spacing w:after="0" w:line="360" w:lineRule="auto"/>
        <w:ind w:left="851" w:hanging="360"/>
        <w:rPr>
          <w:rFonts w:eastAsia="Arial"/>
        </w:rPr>
      </w:pPr>
      <w:r w:rsidRPr="008A6B4B">
        <w:rPr>
          <w:rFonts w:eastAsia="Arial"/>
        </w:rPr>
        <w:t>Wykonawca bez uzasadnionych przyczyn nie rozpoczął robót i nie kontynuuje ich pomimo dodatkowego wezwania Zamawiającego przez okres 14 dni.</w:t>
      </w:r>
    </w:p>
    <w:p w:rsidR="0041116D" w:rsidRPr="008A6B4B" w:rsidRDefault="0041116D" w:rsidP="00161399">
      <w:pPr>
        <w:widowControl/>
        <w:numPr>
          <w:ilvl w:val="1"/>
          <w:numId w:val="7"/>
        </w:numPr>
        <w:tabs>
          <w:tab w:val="left" w:pos="864"/>
        </w:tabs>
        <w:suppressAutoHyphens w:val="0"/>
        <w:spacing w:after="0" w:line="360" w:lineRule="auto"/>
        <w:ind w:left="851" w:hanging="360"/>
        <w:rPr>
          <w:rFonts w:eastAsia="Arial"/>
        </w:rPr>
      </w:pPr>
      <w:r w:rsidRPr="008A6B4B">
        <w:rPr>
          <w:rFonts w:eastAsia="Arial"/>
        </w:rPr>
        <w:t>Wykonawca nie wykonuje robót zgodnie z umową lub nienależycie wykonuje zobowiązania umowne.</w:t>
      </w:r>
    </w:p>
    <w:p w:rsidR="008A6B4B" w:rsidRDefault="0041116D" w:rsidP="00161399">
      <w:pPr>
        <w:widowControl/>
        <w:numPr>
          <w:ilvl w:val="1"/>
          <w:numId w:val="8"/>
        </w:numPr>
        <w:tabs>
          <w:tab w:val="left" w:pos="278"/>
        </w:tabs>
        <w:suppressAutoHyphens w:val="0"/>
        <w:spacing w:after="0" w:line="360" w:lineRule="auto"/>
        <w:ind w:left="284" w:hanging="284"/>
        <w:rPr>
          <w:rFonts w:eastAsia="Arial"/>
        </w:rPr>
      </w:pPr>
      <w:r>
        <w:rPr>
          <w:rFonts w:eastAsia="Arial"/>
        </w:rPr>
        <w:t xml:space="preserve"> </w:t>
      </w:r>
      <w:r w:rsidRPr="00BA16DE">
        <w:rPr>
          <w:rFonts w:eastAsia="Arial"/>
        </w:rPr>
        <w:t>Odstąpienie od umowy powinno nastąpić w formie pisemnej z podaniem uzasadnienia.</w:t>
      </w:r>
    </w:p>
    <w:p w:rsidR="0041116D" w:rsidRPr="008A6B4B" w:rsidRDefault="0041116D" w:rsidP="00161399">
      <w:pPr>
        <w:widowControl/>
        <w:numPr>
          <w:ilvl w:val="1"/>
          <w:numId w:val="8"/>
        </w:numPr>
        <w:tabs>
          <w:tab w:val="left" w:pos="278"/>
        </w:tabs>
        <w:suppressAutoHyphens w:val="0"/>
        <w:spacing w:after="0" w:line="360" w:lineRule="auto"/>
        <w:ind w:left="284" w:hanging="284"/>
        <w:jc w:val="both"/>
        <w:rPr>
          <w:rFonts w:eastAsia="Arial"/>
        </w:rPr>
      </w:pPr>
      <w:r w:rsidRPr="008A6B4B">
        <w:rPr>
          <w:rFonts w:eastAsia="Arial"/>
        </w:rPr>
        <w:t>W razie odstąpienia od umowy Wykonawca przy udziale Zamawiającego sporządzi protokół inwentaryzacji robót w toku na dzień odstąpienia.</w:t>
      </w:r>
    </w:p>
    <w:p w:rsidR="006E5172" w:rsidRPr="006E5172" w:rsidRDefault="006E5172" w:rsidP="00161399">
      <w:pPr>
        <w:widowControl/>
        <w:tabs>
          <w:tab w:val="left" w:pos="350"/>
        </w:tabs>
        <w:suppressAutoHyphens w:val="0"/>
        <w:spacing w:after="0" w:line="360" w:lineRule="auto"/>
        <w:ind w:left="44" w:right="20"/>
        <w:jc w:val="both"/>
        <w:rPr>
          <w:rFonts w:eastAsia="Arial"/>
        </w:rPr>
      </w:pPr>
    </w:p>
    <w:p w:rsidR="0041116D" w:rsidRPr="00232D12" w:rsidRDefault="008A6B4B" w:rsidP="00161399">
      <w:pPr>
        <w:widowControl/>
        <w:tabs>
          <w:tab w:val="left" w:pos="4858"/>
        </w:tabs>
        <w:suppressAutoHyphens w:val="0"/>
        <w:spacing w:after="0" w:line="360" w:lineRule="auto"/>
        <w:jc w:val="center"/>
        <w:rPr>
          <w:rFonts w:eastAsia="Arial"/>
          <w:b/>
        </w:rPr>
      </w:pPr>
      <w:r w:rsidRPr="002208EE">
        <w:rPr>
          <w:b/>
        </w:rPr>
        <w:t>§</w:t>
      </w:r>
      <w:r>
        <w:rPr>
          <w:b/>
        </w:rPr>
        <w:t xml:space="preserve"> </w:t>
      </w:r>
      <w:r w:rsidR="006E5172">
        <w:rPr>
          <w:rFonts w:eastAsia="Arial"/>
          <w:b/>
        </w:rPr>
        <w:t>5</w:t>
      </w:r>
    </w:p>
    <w:p w:rsidR="0041116D" w:rsidRPr="00BA16DE" w:rsidRDefault="0041116D" w:rsidP="00161399">
      <w:pPr>
        <w:widowControl/>
        <w:numPr>
          <w:ilvl w:val="0"/>
          <w:numId w:val="9"/>
        </w:numPr>
        <w:tabs>
          <w:tab w:val="left" w:pos="298"/>
        </w:tabs>
        <w:suppressAutoHyphens w:val="0"/>
        <w:spacing w:after="0" w:line="360" w:lineRule="auto"/>
        <w:ind w:left="360" w:hanging="360"/>
        <w:rPr>
          <w:rFonts w:eastAsia="Arial"/>
        </w:rPr>
      </w:pPr>
      <w:r w:rsidRPr="00BA16DE">
        <w:rPr>
          <w:rFonts w:eastAsia="Arial"/>
        </w:rPr>
        <w:t>Osobami uprawnionymi do reprezentowania stron w trakcie realizacji umowy są:</w:t>
      </w:r>
    </w:p>
    <w:p w:rsidR="008A6B4B" w:rsidRDefault="0041116D" w:rsidP="00161399">
      <w:pPr>
        <w:widowControl/>
        <w:numPr>
          <w:ilvl w:val="2"/>
          <w:numId w:val="9"/>
        </w:numPr>
        <w:tabs>
          <w:tab w:val="left" w:pos="993"/>
        </w:tabs>
        <w:suppressAutoHyphens w:val="0"/>
        <w:spacing w:after="0" w:line="360" w:lineRule="auto"/>
        <w:ind w:left="851" w:hanging="180"/>
        <w:rPr>
          <w:rFonts w:eastAsia="Arial"/>
        </w:rPr>
      </w:pPr>
      <w:r w:rsidRPr="00BA16DE">
        <w:rPr>
          <w:rFonts w:eastAsia="Arial"/>
        </w:rPr>
        <w:t xml:space="preserve">Po stronie Zamawiającego: </w:t>
      </w:r>
      <w:r w:rsidR="00144684">
        <w:rPr>
          <w:rFonts w:eastAsia="Arial"/>
        </w:rPr>
        <w:t>……………………………………</w:t>
      </w:r>
      <w:r>
        <w:rPr>
          <w:rFonts w:eastAsia="Arial"/>
        </w:rPr>
        <w:t>.</w:t>
      </w:r>
    </w:p>
    <w:p w:rsidR="0041116D" w:rsidRPr="008A6B4B" w:rsidRDefault="0041116D" w:rsidP="00161399">
      <w:pPr>
        <w:widowControl/>
        <w:numPr>
          <w:ilvl w:val="2"/>
          <w:numId w:val="9"/>
        </w:numPr>
        <w:tabs>
          <w:tab w:val="left" w:pos="993"/>
        </w:tabs>
        <w:suppressAutoHyphens w:val="0"/>
        <w:spacing w:after="0" w:line="360" w:lineRule="auto"/>
        <w:ind w:left="851" w:hanging="180"/>
        <w:rPr>
          <w:rFonts w:eastAsia="Arial"/>
        </w:rPr>
      </w:pPr>
      <w:r w:rsidRPr="008A6B4B">
        <w:rPr>
          <w:rFonts w:eastAsia="Arial"/>
        </w:rPr>
        <w:t xml:space="preserve">Po stronie Wykonawcy: </w:t>
      </w:r>
      <w:r w:rsidR="006E5172" w:rsidRPr="008A6B4B">
        <w:rPr>
          <w:rFonts w:eastAsia="Arial"/>
        </w:rPr>
        <w:t>……………………………………….</w:t>
      </w:r>
      <w:r w:rsidRPr="008A6B4B">
        <w:rPr>
          <w:rFonts w:eastAsia="Arial"/>
        </w:rPr>
        <w:t>.</w:t>
      </w:r>
    </w:p>
    <w:p w:rsidR="0041116D" w:rsidRPr="00BA16DE" w:rsidRDefault="00144684" w:rsidP="00161399">
      <w:pPr>
        <w:widowControl/>
        <w:numPr>
          <w:ilvl w:val="1"/>
          <w:numId w:val="10"/>
        </w:numPr>
        <w:tabs>
          <w:tab w:val="left" w:pos="384"/>
        </w:tabs>
        <w:suppressAutoHyphens w:val="0"/>
        <w:spacing w:after="0" w:line="360" w:lineRule="auto"/>
        <w:ind w:left="284" w:hanging="284"/>
        <w:jc w:val="both"/>
        <w:rPr>
          <w:rFonts w:eastAsia="Arial"/>
        </w:rPr>
      </w:pPr>
      <w:r>
        <w:rPr>
          <w:rFonts w:eastAsia="Arial"/>
        </w:rPr>
        <w:t xml:space="preserve">Osoby wymienione w ust.1, </w:t>
      </w:r>
      <w:r w:rsidR="0041116D" w:rsidRPr="00BA16DE">
        <w:rPr>
          <w:rFonts w:eastAsia="Arial"/>
        </w:rPr>
        <w:t>są uprawnione do uzgadniania form i metod pracy, udzielania koniecznych informacji, podejmowania innych niezbędnych działań wynikających z niniejszej umowy koniecznych do prawidłowego wykonywania umowy.</w:t>
      </w:r>
    </w:p>
    <w:p w:rsidR="0041116D" w:rsidRPr="00BA16DE" w:rsidRDefault="0041116D" w:rsidP="00161399">
      <w:pPr>
        <w:spacing w:after="0" w:line="360" w:lineRule="auto"/>
        <w:rPr>
          <w:rFonts w:eastAsia="Arial"/>
        </w:rPr>
      </w:pPr>
    </w:p>
    <w:p w:rsidR="0041116D" w:rsidRPr="00232D12" w:rsidRDefault="008A6B4B" w:rsidP="00161399">
      <w:pPr>
        <w:widowControl/>
        <w:tabs>
          <w:tab w:val="left" w:pos="4858"/>
        </w:tabs>
        <w:suppressAutoHyphens w:val="0"/>
        <w:spacing w:after="0" w:line="360" w:lineRule="auto"/>
        <w:jc w:val="center"/>
        <w:rPr>
          <w:rFonts w:eastAsia="Arial"/>
          <w:b/>
        </w:rPr>
      </w:pPr>
      <w:r w:rsidRPr="002208EE">
        <w:rPr>
          <w:b/>
        </w:rPr>
        <w:t>§</w:t>
      </w:r>
      <w:r>
        <w:rPr>
          <w:b/>
        </w:rPr>
        <w:t xml:space="preserve"> </w:t>
      </w:r>
      <w:r w:rsidR="006E5172">
        <w:rPr>
          <w:rFonts w:eastAsia="Arial"/>
          <w:b/>
        </w:rPr>
        <w:t>6</w:t>
      </w:r>
    </w:p>
    <w:p w:rsidR="0041116D" w:rsidRPr="0014214C" w:rsidRDefault="0041116D" w:rsidP="00161399">
      <w:pPr>
        <w:widowControl/>
        <w:numPr>
          <w:ilvl w:val="0"/>
          <w:numId w:val="11"/>
        </w:numPr>
        <w:tabs>
          <w:tab w:val="left" w:pos="378"/>
        </w:tabs>
        <w:suppressAutoHyphens w:val="0"/>
        <w:spacing w:after="0" w:line="360" w:lineRule="auto"/>
        <w:ind w:left="426" w:hanging="360"/>
        <w:rPr>
          <w:rFonts w:eastAsia="Arial"/>
        </w:rPr>
      </w:pPr>
      <w:r w:rsidRPr="00BA16DE">
        <w:rPr>
          <w:rFonts w:eastAsia="Arial"/>
        </w:rPr>
        <w:t>Za wykonanie przedmiotu umowy ustala się wynagrodzenie ryczałtowe w wysokości:</w:t>
      </w:r>
    </w:p>
    <w:p w:rsidR="0041116D" w:rsidRPr="00EE5637" w:rsidRDefault="0041116D" w:rsidP="00161399">
      <w:pPr>
        <w:spacing w:after="0" w:line="360" w:lineRule="auto"/>
        <w:ind w:left="438"/>
        <w:rPr>
          <w:rFonts w:eastAsia="Arial"/>
          <w:b/>
        </w:rPr>
      </w:pPr>
      <w:r w:rsidRPr="00BA16DE">
        <w:rPr>
          <w:rFonts w:eastAsia="Arial"/>
          <w:b/>
        </w:rPr>
        <w:t xml:space="preserve">brutto </w:t>
      </w:r>
      <w:r>
        <w:rPr>
          <w:rFonts w:eastAsia="Arial"/>
          <w:b/>
        </w:rPr>
        <w:t>–</w:t>
      </w:r>
      <w:r w:rsidRPr="00BA16DE">
        <w:rPr>
          <w:rFonts w:eastAsia="Arial"/>
          <w:b/>
        </w:rPr>
        <w:t xml:space="preserve"> </w:t>
      </w:r>
      <w:r w:rsidR="006E5172">
        <w:rPr>
          <w:rFonts w:eastAsia="Arial"/>
          <w:b/>
        </w:rPr>
        <w:t xml:space="preserve">………………… zł; </w:t>
      </w:r>
      <w:r w:rsidRPr="00EE5637">
        <w:rPr>
          <w:rFonts w:eastAsia="Arial"/>
          <w:b/>
        </w:rPr>
        <w:t>słownie: (</w:t>
      </w:r>
      <w:r w:rsidR="00D644DE">
        <w:rPr>
          <w:rFonts w:eastAsia="Arial"/>
          <w:b/>
        </w:rPr>
        <w:t>…………………………………….</w:t>
      </w:r>
      <w:r w:rsidRPr="00EE5637">
        <w:rPr>
          <w:rFonts w:eastAsia="Arial"/>
          <w:b/>
        </w:rPr>
        <w:t>złotych 00/100)</w:t>
      </w:r>
    </w:p>
    <w:p w:rsidR="0041116D" w:rsidRDefault="0041116D" w:rsidP="00161399">
      <w:pPr>
        <w:spacing w:after="0" w:line="360" w:lineRule="auto"/>
        <w:ind w:left="438"/>
        <w:rPr>
          <w:rFonts w:eastAsia="Arial"/>
        </w:rPr>
      </w:pPr>
      <w:r w:rsidRPr="001F490C">
        <w:rPr>
          <w:rFonts w:eastAsia="Arial"/>
        </w:rPr>
        <w:t xml:space="preserve">w tym </w:t>
      </w:r>
      <w:r w:rsidR="006E5172">
        <w:rPr>
          <w:rFonts w:eastAsia="Arial"/>
        </w:rPr>
        <w:t>…….</w:t>
      </w:r>
      <w:r>
        <w:rPr>
          <w:rFonts w:eastAsia="Arial"/>
        </w:rPr>
        <w:t xml:space="preserve"> </w:t>
      </w:r>
      <w:r w:rsidRPr="001F490C">
        <w:rPr>
          <w:rFonts w:eastAsia="Arial"/>
        </w:rPr>
        <w:t xml:space="preserve">% podatek VAT </w:t>
      </w:r>
      <w:r>
        <w:rPr>
          <w:rFonts w:eastAsia="Arial"/>
        </w:rPr>
        <w:t xml:space="preserve"> </w:t>
      </w:r>
      <w:r w:rsidR="006E5172">
        <w:rPr>
          <w:rFonts w:eastAsia="Arial"/>
        </w:rPr>
        <w:t>…………………</w:t>
      </w:r>
      <w:r w:rsidRPr="001F490C">
        <w:rPr>
          <w:rFonts w:eastAsia="Arial"/>
        </w:rPr>
        <w:t xml:space="preserve"> zł </w:t>
      </w:r>
    </w:p>
    <w:p w:rsidR="0041116D" w:rsidRDefault="0041116D" w:rsidP="00161399">
      <w:pPr>
        <w:spacing w:after="0" w:line="360" w:lineRule="auto"/>
        <w:ind w:left="438"/>
        <w:rPr>
          <w:rFonts w:eastAsia="Arial"/>
        </w:rPr>
      </w:pPr>
      <w:r>
        <w:rPr>
          <w:rFonts w:eastAsia="Arial"/>
        </w:rPr>
        <w:t xml:space="preserve">netto – </w:t>
      </w:r>
      <w:r w:rsidR="006E5172">
        <w:rPr>
          <w:rFonts w:eastAsia="Arial"/>
        </w:rPr>
        <w:t>……………….</w:t>
      </w:r>
      <w:r>
        <w:rPr>
          <w:rFonts w:eastAsia="Arial"/>
        </w:rPr>
        <w:t xml:space="preserve"> </w:t>
      </w:r>
      <w:r w:rsidRPr="001F490C">
        <w:rPr>
          <w:rFonts w:eastAsia="Arial"/>
        </w:rPr>
        <w:t xml:space="preserve">zł </w:t>
      </w:r>
    </w:p>
    <w:p w:rsidR="008A6B4B" w:rsidRDefault="0041116D" w:rsidP="00161399">
      <w:pPr>
        <w:widowControl/>
        <w:numPr>
          <w:ilvl w:val="1"/>
          <w:numId w:val="12"/>
        </w:numPr>
        <w:tabs>
          <w:tab w:val="left" w:pos="360"/>
        </w:tabs>
        <w:suppressAutoHyphens w:val="0"/>
        <w:spacing w:after="0" w:line="360" w:lineRule="auto"/>
        <w:ind w:left="426" w:hanging="360"/>
        <w:jc w:val="both"/>
        <w:rPr>
          <w:rFonts w:eastAsia="Arial"/>
        </w:rPr>
      </w:pPr>
      <w:r w:rsidRPr="00BA16DE">
        <w:rPr>
          <w:rFonts w:eastAsia="Arial"/>
        </w:rPr>
        <w:t>Zamawiający nie dopuszcza możliwości etapowego rozliczania robót.</w:t>
      </w:r>
    </w:p>
    <w:p w:rsidR="008A6B4B" w:rsidRDefault="0041116D" w:rsidP="00161399">
      <w:pPr>
        <w:widowControl/>
        <w:numPr>
          <w:ilvl w:val="1"/>
          <w:numId w:val="12"/>
        </w:numPr>
        <w:tabs>
          <w:tab w:val="left" w:pos="360"/>
        </w:tabs>
        <w:suppressAutoHyphens w:val="0"/>
        <w:spacing w:after="0" w:line="360" w:lineRule="auto"/>
        <w:ind w:left="426" w:hanging="360"/>
        <w:jc w:val="both"/>
        <w:rPr>
          <w:rFonts w:eastAsia="Arial"/>
        </w:rPr>
      </w:pPr>
      <w:r w:rsidRPr="008A6B4B">
        <w:rPr>
          <w:rFonts w:eastAsia="Arial"/>
        </w:rPr>
        <w:t>Podstawą przyjęcia faktury przez Zamawiającego będzie podpisany przez obie strony bezusterkowego protokołu odbioru robót.</w:t>
      </w:r>
    </w:p>
    <w:p w:rsidR="008A6B4B" w:rsidRDefault="0041116D" w:rsidP="00161399">
      <w:pPr>
        <w:widowControl/>
        <w:numPr>
          <w:ilvl w:val="1"/>
          <w:numId w:val="12"/>
        </w:numPr>
        <w:tabs>
          <w:tab w:val="left" w:pos="360"/>
        </w:tabs>
        <w:suppressAutoHyphens w:val="0"/>
        <w:spacing w:after="0" w:line="360" w:lineRule="auto"/>
        <w:ind w:left="426" w:hanging="360"/>
        <w:jc w:val="both"/>
        <w:rPr>
          <w:rFonts w:eastAsia="Arial"/>
        </w:rPr>
      </w:pPr>
      <w:r w:rsidRPr="008A6B4B">
        <w:rPr>
          <w:rFonts w:eastAsia="Arial"/>
        </w:rPr>
        <w:t>Wykonawca wystawi fakturę za wykonane prace w terminie 7 dni od daty podpisania bezusterkowego protokołu odbioru prac.</w:t>
      </w:r>
    </w:p>
    <w:p w:rsidR="008A6B4B" w:rsidRDefault="0041116D" w:rsidP="00161399">
      <w:pPr>
        <w:widowControl/>
        <w:numPr>
          <w:ilvl w:val="1"/>
          <w:numId w:val="12"/>
        </w:numPr>
        <w:tabs>
          <w:tab w:val="left" w:pos="360"/>
        </w:tabs>
        <w:suppressAutoHyphens w:val="0"/>
        <w:spacing w:after="0" w:line="360" w:lineRule="auto"/>
        <w:ind w:left="426" w:hanging="360"/>
        <w:jc w:val="both"/>
        <w:rPr>
          <w:rFonts w:eastAsia="Arial"/>
        </w:rPr>
      </w:pPr>
      <w:r w:rsidRPr="008A6B4B">
        <w:rPr>
          <w:rFonts w:eastAsia="Arial"/>
        </w:rPr>
        <w:lastRenderedPageBreak/>
        <w:t>Zapłata wynagrodzenia nastąpi na podstawie wystawion</w:t>
      </w:r>
      <w:r w:rsidR="006E5172" w:rsidRPr="008A6B4B">
        <w:rPr>
          <w:rFonts w:eastAsia="Arial"/>
        </w:rPr>
        <w:t>ej przez Wykonawcę w terminie 30</w:t>
      </w:r>
      <w:r w:rsidRPr="008A6B4B">
        <w:rPr>
          <w:rFonts w:eastAsia="Arial"/>
        </w:rPr>
        <w:t xml:space="preserve"> dni od daty złożenia Zamawiającemu faktury VAT.</w:t>
      </w:r>
    </w:p>
    <w:p w:rsidR="0041116D" w:rsidRPr="008A6B4B" w:rsidRDefault="0041116D" w:rsidP="00161399">
      <w:pPr>
        <w:widowControl/>
        <w:numPr>
          <w:ilvl w:val="1"/>
          <w:numId w:val="12"/>
        </w:numPr>
        <w:tabs>
          <w:tab w:val="left" w:pos="360"/>
        </w:tabs>
        <w:suppressAutoHyphens w:val="0"/>
        <w:spacing w:after="0" w:line="360" w:lineRule="auto"/>
        <w:ind w:left="426" w:hanging="360"/>
        <w:jc w:val="both"/>
        <w:rPr>
          <w:rFonts w:eastAsia="Arial"/>
        </w:rPr>
      </w:pPr>
      <w:r w:rsidRPr="008A6B4B">
        <w:rPr>
          <w:rFonts w:eastAsia="Arial"/>
        </w:rPr>
        <w:t>Wynagrodzenie   płatne   będzie   przelewem   na   rachunek   bankowy   wskazany przez Wykonawcę.</w:t>
      </w:r>
    </w:p>
    <w:p w:rsidR="00BE1528" w:rsidRDefault="00BE1528" w:rsidP="00161399">
      <w:pPr>
        <w:widowControl/>
        <w:tabs>
          <w:tab w:val="left" w:pos="4858"/>
        </w:tabs>
        <w:suppressAutoHyphens w:val="0"/>
        <w:spacing w:after="0" w:line="360" w:lineRule="auto"/>
        <w:ind w:left="4858"/>
        <w:rPr>
          <w:rFonts w:eastAsia="Arial"/>
          <w:b/>
        </w:rPr>
      </w:pPr>
    </w:p>
    <w:p w:rsidR="0041116D" w:rsidRPr="001F490C" w:rsidRDefault="008A6B4B" w:rsidP="00161399">
      <w:pPr>
        <w:widowControl/>
        <w:tabs>
          <w:tab w:val="left" w:pos="4858"/>
        </w:tabs>
        <w:suppressAutoHyphens w:val="0"/>
        <w:spacing w:after="0" w:line="360" w:lineRule="auto"/>
        <w:jc w:val="center"/>
        <w:rPr>
          <w:rFonts w:eastAsia="Arial"/>
          <w:b/>
        </w:rPr>
      </w:pPr>
      <w:r w:rsidRPr="002208EE">
        <w:rPr>
          <w:b/>
        </w:rPr>
        <w:t>§</w:t>
      </w:r>
      <w:r>
        <w:rPr>
          <w:b/>
        </w:rPr>
        <w:t xml:space="preserve"> </w:t>
      </w:r>
      <w:r w:rsidR="00BE1528">
        <w:rPr>
          <w:rFonts w:eastAsia="Arial"/>
          <w:b/>
        </w:rPr>
        <w:t>7</w:t>
      </w:r>
    </w:p>
    <w:p w:rsidR="0041116D" w:rsidRPr="008A6B4B" w:rsidRDefault="0041116D" w:rsidP="00161399">
      <w:pPr>
        <w:pStyle w:val="Akapitzlist"/>
        <w:widowControl/>
        <w:numPr>
          <w:ilvl w:val="3"/>
          <w:numId w:val="21"/>
        </w:numPr>
        <w:tabs>
          <w:tab w:val="left" w:pos="438"/>
        </w:tabs>
        <w:spacing w:line="360" w:lineRule="auto"/>
        <w:ind w:left="426"/>
        <w:jc w:val="both"/>
        <w:rPr>
          <w:rFonts w:eastAsia="Arial"/>
        </w:rPr>
      </w:pPr>
      <w:r w:rsidRPr="00D644DE">
        <w:rPr>
          <w:rFonts w:eastAsia="Arial"/>
          <w:lang w:val="pl-PL"/>
        </w:rPr>
        <w:t xml:space="preserve">Zamawiający </w:t>
      </w:r>
      <w:r w:rsidRPr="008A6B4B">
        <w:rPr>
          <w:rFonts w:eastAsia="Arial"/>
        </w:rPr>
        <w:t>wyznaczy datę i rozpocznie czynności odbioru końcowego robót stanowiących przedmiot umowy w ciągu 7 dni od daty zawiadomienia i powiadomi uczestników odbioru.</w:t>
      </w:r>
    </w:p>
    <w:p w:rsidR="0041116D" w:rsidRPr="0014214C" w:rsidRDefault="0041116D" w:rsidP="00161399">
      <w:pPr>
        <w:tabs>
          <w:tab w:val="left" w:pos="418"/>
        </w:tabs>
        <w:spacing w:after="0" w:line="360" w:lineRule="auto"/>
        <w:ind w:left="438" w:right="20" w:hanging="419"/>
        <w:jc w:val="both"/>
        <w:rPr>
          <w:rFonts w:eastAsia="Arial"/>
        </w:rPr>
      </w:pPr>
      <w:r w:rsidRPr="00BA16DE">
        <w:rPr>
          <w:rFonts w:eastAsia="Arial"/>
        </w:rPr>
        <w:t>2.</w:t>
      </w:r>
      <w:r w:rsidRPr="00BA16DE">
        <w:rPr>
          <w:rFonts w:eastAsia="Arial"/>
        </w:rPr>
        <w:tab/>
        <w:t>Jeżeli w toku czynności odbioru końcowego zostaną stwierdzone wady, to Zamawiającemu przys</w:t>
      </w:r>
      <w:r>
        <w:rPr>
          <w:rFonts w:eastAsia="Arial"/>
        </w:rPr>
        <w:t>ługują następujące uprawnienia:</w:t>
      </w:r>
    </w:p>
    <w:p w:rsidR="0041116D" w:rsidRDefault="0041116D" w:rsidP="00161399">
      <w:pPr>
        <w:widowControl/>
        <w:numPr>
          <w:ilvl w:val="0"/>
          <w:numId w:val="14"/>
        </w:numPr>
        <w:tabs>
          <w:tab w:val="left" w:pos="851"/>
        </w:tabs>
        <w:suppressAutoHyphens w:val="0"/>
        <w:spacing w:after="0" w:line="360" w:lineRule="auto"/>
        <w:ind w:left="720" w:hanging="360"/>
        <w:rPr>
          <w:rFonts w:eastAsia="Arial"/>
        </w:rPr>
      </w:pPr>
      <w:r w:rsidRPr="00BA16DE">
        <w:rPr>
          <w:rFonts w:eastAsia="Arial"/>
        </w:rPr>
        <w:t>jeżeli wady nadają się do usunięcia, może odmówić odbioru do czasu usunięcia wad;</w:t>
      </w:r>
    </w:p>
    <w:p w:rsidR="0041116D" w:rsidRDefault="0041116D" w:rsidP="00161399">
      <w:pPr>
        <w:widowControl/>
        <w:numPr>
          <w:ilvl w:val="0"/>
          <w:numId w:val="14"/>
        </w:numPr>
        <w:tabs>
          <w:tab w:val="left" w:pos="851"/>
        </w:tabs>
        <w:suppressAutoHyphens w:val="0"/>
        <w:spacing w:after="0" w:line="360" w:lineRule="auto"/>
        <w:ind w:left="720" w:hanging="360"/>
        <w:rPr>
          <w:rFonts w:eastAsia="Arial"/>
        </w:rPr>
      </w:pPr>
      <w:r w:rsidRPr="001F490C">
        <w:rPr>
          <w:rFonts w:eastAsia="Arial"/>
        </w:rPr>
        <w:t>jeżeli wady nie nadają się do usunięcia to:</w:t>
      </w:r>
    </w:p>
    <w:p w:rsidR="0041116D" w:rsidRDefault="0041116D" w:rsidP="00161399">
      <w:pPr>
        <w:tabs>
          <w:tab w:val="left" w:pos="851"/>
        </w:tabs>
        <w:spacing w:after="0" w:line="360" w:lineRule="auto"/>
        <w:ind w:left="438"/>
        <w:jc w:val="both"/>
        <w:rPr>
          <w:rFonts w:eastAsia="Arial"/>
        </w:rPr>
      </w:pPr>
      <w:r>
        <w:rPr>
          <w:rFonts w:eastAsia="Arial"/>
        </w:rPr>
        <w:t>- j</w:t>
      </w:r>
      <w:r w:rsidRPr="001F490C">
        <w:rPr>
          <w:rFonts w:eastAsia="Arial"/>
        </w:rPr>
        <w:t>eżeli nie uniemożliwiają one użytkowania przedmiotu odbioru zgodnie z przeznaczeniem, Zamawiający może obniżyć odpowiednio wynagrodzenie,</w:t>
      </w:r>
    </w:p>
    <w:p w:rsidR="0041116D" w:rsidRPr="00847708" w:rsidRDefault="0041116D" w:rsidP="00161399">
      <w:pPr>
        <w:tabs>
          <w:tab w:val="left" w:pos="851"/>
        </w:tabs>
        <w:spacing w:after="0" w:line="360" w:lineRule="auto"/>
        <w:ind w:left="438"/>
        <w:jc w:val="both"/>
        <w:rPr>
          <w:rFonts w:eastAsia="Arial"/>
        </w:rPr>
      </w:pPr>
      <w:r>
        <w:rPr>
          <w:rFonts w:eastAsia="Arial"/>
        </w:rPr>
        <w:t>- j</w:t>
      </w:r>
      <w:r w:rsidRPr="00BA16DE">
        <w:rPr>
          <w:rFonts w:eastAsia="Arial"/>
        </w:rPr>
        <w:t xml:space="preserve">eżeli wady uniemożliwiają użytkowanie przedmiotu umowy Zamawiający może odstąpić od </w:t>
      </w:r>
      <w:r w:rsidRPr="00847708">
        <w:rPr>
          <w:rFonts w:eastAsia="Arial"/>
        </w:rPr>
        <w:t>umowy lub żądać wykonania przedmiotu umowy po raz drugi.</w:t>
      </w:r>
    </w:p>
    <w:p w:rsidR="0041116D" w:rsidRPr="00847708" w:rsidRDefault="0041116D" w:rsidP="00161399">
      <w:pPr>
        <w:pStyle w:val="Akapitzlist"/>
        <w:widowControl/>
        <w:numPr>
          <w:ilvl w:val="0"/>
          <w:numId w:val="21"/>
        </w:numPr>
        <w:tabs>
          <w:tab w:val="left" w:pos="426"/>
        </w:tabs>
        <w:spacing w:line="360" w:lineRule="auto"/>
        <w:ind w:left="284" w:hanging="284"/>
        <w:rPr>
          <w:rFonts w:eastAsia="Arial"/>
        </w:rPr>
      </w:pPr>
      <w:r w:rsidRPr="00847708">
        <w:rPr>
          <w:rFonts w:eastAsia="Arial"/>
          <w:lang w:val="pl-PL"/>
        </w:rPr>
        <w:t>Wykonawca zobowiązany jest</w:t>
      </w:r>
      <w:r w:rsidRPr="00847708">
        <w:rPr>
          <w:rFonts w:eastAsia="Arial"/>
        </w:rPr>
        <w:t xml:space="preserve"> do zawiadomienia Zamawiającego o usunięciu wad.</w:t>
      </w:r>
    </w:p>
    <w:p w:rsidR="0041116D" w:rsidRDefault="0041116D" w:rsidP="00161399">
      <w:pPr>
        <w:tabs>
          <w:tab w:val="left" w:pos="4858"/>
        </w:tabs>
        <w:spacing w:after="0" w:line="360" w:lineRule="auto"/>
        <w:ind w:left="4858"/>
        <w:rPr>
          <w:rFonts w:eastAsia="Arial"/>
          <w:b/>
        </w:rPr>
      </w:pPr>
    </w:p>
    <w:p w:rsidR="0041116D" w:rsidRPr="001F490C" w:rsidRDefault="00445CE1" w:rsidP="00161399">
      <w:pPr>
        <w:widowControl/>
        <w:tabs>
          <w:tab w:val="left" w:pos="4858"/>
        </w:tabs>
        <w:suppressAutoHyphens w:val="0"/>
        <w:spacing w:after="0" w:line="360" w:lineRule="auto"/>
        <w:jc w:val="center"/>
        <w:rPr>
          <w:rFonts w:eastAsia="Arial"/>
          <w:b/>
        </w:rPr>
      </w:pPr>
      <w:r w:rsidRPr="002208EE">
        <w:rPr>
          <w:b/>
        </w:rPr>
        <w:t>§</w:t>
      </w:r>
      <w:r>
        <w:rPr>
          <w:b/>
        </w:rPr>
        <w:t xml:space="preserve"> </w:t>
      </w:r>
      <w:r w:rsidR="001E3685">
        <w:rPr>
          <w:rFonts w:eastAsia="Arial"/>
          <w:b/>
        </w:rPr>
        <w:t>8</w:t>
      </w:r>
    </w:p>
    <w:p w:rsidR="0041116D" w:rsidRPr="00BA16DE" w:rsidRDefault="0041116D" w:rsidP="00161399">
      <w:pPr>
        <w:widowControl/>
        <w:numPr>
          <w:ilvl w:val="0"/>
          <w:numId w:val="16"/>
        </w:numPr>
        <w:tabs>
          <w:tab w:val="left" w:pos="438"/>
        </w:tabs>
        <w:suppressAutoHyphens w:val="0"/>
        <w:spacing w:after="0" w:line="360" w:lineRule="auto"/>
        <w:ind w:left="526" w:hanging="365"/>
        <w:jc w:val="both"/>
        <w:rPr>
          <w:rFonts w:eastAsia="Arial"/>
        </w:rPr>
      </w:pPr>
      <w:r>
        <w:rPr>
          <w:rFonts w:eastAsia="Arial"/>
        </w:rPr>
        <w:t xml:space="preserve">Wykonawca udziela </w:t>
      </w:r>
      <w:r w:rsidR="00AC0AF7">
        <w:rPr>
          <w:rFonts w:eastAsia="Arial"/>
          <w:b/>
        </w:rPr>
        <w:t>………………..</w:t>
      </w:r>
      <w:r w:rsidRPr="00CA471F">
        <w:rPr>
          <w:rFonts w:eastAsia="Arial"/>
          <w:b/>
        </w:rPr>
        <w:t xml:space="preserve"> miesięcznej gwarancji</w:t>
      </w:r>
      <w:r>
        <w:rPr>
          <w:rFonts w:eastAsia="Arial"/>
        </w:rPr>
        <w:t xml:space="preserve"> na roboty objęte zamówieniem</w:t>
      </w:r>
      <w:r w:rsidRPr="00BA16DE">
        <w:rPr>
          <w:rFonts w:eastAsia="Arial"/>
        </w:rPr>
        <w:t>, liczonej od dnia odbioru końcowego.</w:t>
      </w:r>
    </w:p>
    <w:p w:rsidR="0041116D" w:rsidRPr="0014214C" w:rsidRDefault="0041116D" w:rsidP="00161399">
      <w:pPr>
        <w:widowControl/>
        <w:numPr>
          <w:ilvl w:val="0"/>
          <w:numId w:val="17"/>
        </w:numPr>
        <w:tabs>
          <w:tab w:val="left" w:pos="424"/>
        </w:tabs>
        <w:suppressAutoHyphens w:val="0"/>
        <w:spacing w:after="0" w:line="360" w:lineRule="auto"/>
        <w:ind w:left="420" w:hanging="240"/>
        <w:jc w:val="both"/>
        <w:rPr>
          <w:rFonts w:eastAsia="Arial"/>
        </w:rPr>
      </w:pPr>
      <w:r w:rsidRPr="00BA16DE">
        <w:rPr>
          <w:rFonts w:eastAsia="Arial"/>
        </w:rPr>
        <w:t>Zamawiający powiadomi Wykonawcę o wszelkich uj</w:t>
      </w:r>
      <w:r>
        <w:rPr>
          <w:rFonts w:eastAsia="Arial"/>
        </w:rPr>
        <w:t>awnionych usterkach w terminie 7</w:t>
      </w:r>
      <w:r w:rsidRPr="00BA16DE">
        <w:rPr>
          <w:rFonts w:eastAsia="Arial"/>
        </w:rPr>
        <w:t xml:space="preserve"> dni od dnia ich ujawnienia.</w:t>
      </w:r>
    </w:p>
    <w:p w:rsidR="0041116D" w:rsidRPr="002C0BCF" w:rsidRDefault="0041116D" w:rsidP="00161399">
      <w:pPr>
        <w:widowControl/>
        <w:numPr>
          <w:ilvl w:val="0"/>
          <w:numId w:val="17"/>
        </w:numPr>
        <w:tabs>
          <w:tab w:val="left" w:pos="424"/>
        </w:tabs>
        <w:suppressAutoHyphens w:val="0"/>
        <w:spacing w:after="0" w:line="360" w:lineRule="auto"/>
        <w:ind w:left="420" w:right="20" w:hanging="240"/>
        <w:jc w:val="both"/>
        <w:rPr>
          <w:rFonts w:eastAsia="Arial"/>
        </w:rPr>
      </w:pPr>
      <w:r w:rsidRPr="00BA16DE">
        <w:rPr>
          <w:rFonts w:eastAsia="Arial"/>
        </w:rPr>
        <w:t>Wykonawca zobowiązany jest</w:t>
      </w:r>
      <w:r>
        <w:rPr>
          <w:rFonts w:eastAsia="Arial"/>
        </w:rPr>
        <w:t xml:space="preserve"> do usunięcia usterek w ciągu 7</w:t>
      </w:r>
      <w:r w:rsidRPr="00BA16DE">
        <w:rPr>
          <w:rFonts w:eastAsia="Arial"/>
        </w:rPr>
        <w:t xml:space="preserve"> dni od dnia doręczenia zawiadomienia o ujawnionych usterkach.</w:t>
      </w:r>
    </w:p>
    <w:p w:rsidR="0041116D" w:rsidRPr="0014214C" w:rsidRDefault="0041116D" w:rsidP="00161399">
      <w:pPr>
        <w:widowControl/>
        <w:numPr>
          <w:ilvl w:val="0"/>
          <w:numId w:val="17"/>
        </w:numPr>
        <w:tabs>
          <w:tab w:val="left" w:pos="424"/>
        </w:tabs>
        <w:suppressAutoHyphens w:val="0"/>
        <w:spacing w:after="0" w:line="360" w:lineRule="auto"/>
        <w:ind w:left="420" w:hanging="240"/>
        <w:jc w:val="both"/>
        <w:rPr>
          <w:rFonts w:eastAsia="Arial"/>
        </w:rPr>
      </w:pPr>
      <w:r w:rsidRPr="00BA16DE">
        <w:rPr>
          <w:rFonts w:eastAsia="Arial"/>
        </w:rPr>
        <w:t>Strata lub szkoda w robotach lub materiałach zastosowanych do wykonania umowy, w okresie między datą rozpoczęcia terminów gwarancji a zakończeniem terminów gwarancji, powinna być naprawiona przez Wykonawcę na jego koszt, jeżeli utrata lub zniszczenie wynika z działań lub zaniedbania Wykonawcy.</w:t>
      </w:r>
    </w:p>
    <w:p w:rsidR="0041116D" w:rsidRDefault="0041116D" w:rsidP="00161399">
      <w:pPr>
        <w:tabs>
          <w:tab w:val="left" w:pos="4784"/>
        </w:tabs>
        <w:spacing w:after="0" w:line="360" w:lineRule="auto"/>
        <w:ind w:left="4784"/>
        <w:rPr>
          <w:rFonts w:eastAsia="Arial"/>
          <w:b/>
        </w:rPr>
      </w:pPr>
    </w:p>
    <w:p w:rsidR="0041116D" w:rsidRPr="0014214C" w:rsidRDefault="0092753B" w:rsidP="00161399">
      <w:pPr>
        <w:widowControl/>
        <w:tabs>
          <w:tab w:val="left" w:pos="4784"/>
        </w:tabs>
        <w:suppressAutoHyphens w:val="0"/>
        <w:spacing w:after="0" w:line="360" w:lineRule="auto"/>
        <w:jc w:val="center"/>
        <w:rPr>
          <w:rFonts w:eastAsia="Arial"/>
          <w:b/>
        </w:rPr>
      </w:pPr>
      <w:r w:rsidRPr="002208EE">
        <w:rPr>
          <w:b/>
        </w:rPr>
        <w:t>§</w:t>
      </w:r>
      <w:r>
        <w:rPr>
          <w:b/>
        </w:rPr>
        <w:t xml:space="preserve"> </w:t>
      </w:r>
      <w:r w:rsidR="001E3685">
        <w:rPr>
          <w:rFonts w:eastAsia="Arial"/>
          <w:b/>
        </w:rPr>
        <w:t>9</w:t>
      </w:r>
    </w:p>
    <w:p w:rsidR="0041116D" w:rsidRPr="0014214C" w:rsidRDefault="0041116D" w:rsidP="00161399">
      <w:pPr>
        <w:widowControl/>
        <w:numPr>
          <w:ilvl w:val="0"/>
          <w:numId w:val="18"/>
        </w:numPr>
        <w:tabs>
          <w:tab w:val="left" w:pos="424"/>
        </w:tabs>
        <w:suppressAutoHyphens w:val="0"/>
        <w:spacing w:after="0" w:line="360" w:lineRule="auto"/>
        <w:ind w:left="424" w:hanging="424"/>
        <w:jc w:val="both"/>
        <w:rPr>
          <w:rFonts w:eastAsia="Arial"/>
        </w:rPr>
      </w:pPr>
      <w:r w:rsidRPr="00BA16DE">
        <w:rPr>
          <w:rFonts w:eastAsia="Arial"/>
        </w:rPr>
        <w:t xml:space="preserve">Wykonawca udziela Zamawiającemu rękojmi za wady przedmiotu umowy na okres </w:t>
      </w:r>
      <w:r w:rsidR="00AC0AF7">
        <w:rPr>
          <w:rFonts w:eastAsia="Arial"/>
        </w:rPr>
        <w:t xml:space="preserve">…………… </w:t>
      </w:r>
      <w:r w:rsidRPr="00BA16DE">
        <w:rPr>
          <w:rFonts w:eastAsia="Arial"/>
        </w:rPr>
        <w:t>miesięcy od daty dokonania przez Zamawiającego odbioru końcowego.</w:t>
      </w:r>
    </w:p>
    <w:p w:rsidR="0041116D" w:rsidRPr="0014214C" w:rsidRDefault="0041116D" w:rsidP="00161399">
      <w:pPr>
        <w:widowControl/>
        <w:numPr>
          <w:ilvl w:val="0"/>
          <w:numId w:val="18"/>
        </w:numPr>
        <w:tabs>
          <w:tab w:val="left" w:pos="424"/>
        </w:tabs>
        <w:suppressAutoHyphens w:val="0"/>
        <w:spacing w:after="0" w:line="360" w:lineRule="auto"/>
        <w:ind w:left="424" w:hanging="424"/>
        <w:jc w:val="both"/>
        <w:rPr>
          <w:rFonts w:eastAsia="Arial"/>
        </w:rPr>
      </w:pPr>
      <w:r w:rsidRPr="00BA16DE">
        <w:rPr>
          <w:rFonts w:eastAsia="Arial"/>
        </w:rPr>
        <w:lastRenderedPageBreak/>
        <w:t xml:space="preserve">Wykonawca w okresie rękojmi zobowiązuje się do usuwania wad i usterek na własny koszt </w:t>
      </w:r>
      <w:r>
        <w:rPr>
          <w:rFonts w:eastAsia="Arial"/>
        </w:rPr>
        <w:br/>
      </w:r>
      <w:r w:rsidRPr="00BA16DE">
        <w:rPr>
          <w:rFonts w:eastAsia="Arial"/>
        </w:rPr>
        <w:t>w terminie wyznaczonym przez Zamawiającego.</w:t>
      </w:r>
    </w:p>
    <w:p w:rsidR="0092753B" w:rsidRDefault="0092753B" w:rsidP="00161399">
      <w:pPr>
        <w:tabs>
          <w:tab w:val="left" w:pos="4784"/>
        </w:tabs>
        <w:spacing w:after="0" w:line="360" w:lineRule="auto"/>
        <w:ind w:left="4784"/>
        <w:rPr>
          <w:rFonts w:eastAsia="Arial"/>
          <w:b/>
        </w:rPr>
      </w:pPr>
    </w:p>
    <w:p w:rsidR="0041116D" w:rsidRPr="0014214C" w:rsidRDefault="001E3685" w:rsidP="00161399">
      <w:pPr>
        <w:widowControl/>
        <w:numPr>
          <w:ilvl w:val="1"/>
          <w:numId w:val="18"/>
        </w:numPr>
        <w:tabs>
          <w:tab w:val="left" w:pos="4784"/>
        </w:tabs>
        <w:suppressAutoHyphens w:val="0"/>
        <w:spacing w:after="0" w:line="360" w:lineRule="auto"/>
        <w:ind w:left="4784" w:hanging="164"/>
        <w:rPr>
          <w:rFonts w:eastAsia="Arial"/>
          <w:b/>
        </w:rPr>
      </w:pPr>
      <w:r>
        <w:rPr>
          <w:rFonts w:eastAsia="Arial"/>
          <w:b/>
        </w:rPr>
        <w:t>10</w:t>
      </w:r>
    </w:p>
    <w:p w:rsidR="0041116D" w:rsidRPr="0014214C" w:rsidRDefault="0041116D" w:rsidP="00161399">
      <w:pPr>
        <w:tabs>
          <w:tab w:val="left" w:pos="404"/>
        </w:tabs>
        <w:spacing w:after="0" w:line="360" w:lineRule="auto"/>
        <w:ind w:left="424" w:hanging="419"/>
        <w:jc w:val="both"/>
        <w:rPr>
          <w:rFonts w:eastAsia="Arial"/>
        </w:rPr>
      </w:pPr>
      <w:r w:rsidRPr="00BA16DE">
        <w:rPr>
          <w:rFonts w:eastAsia="Arial"/>
        </w:rPr>
        <w:t>1.</w:t>
      </w:r>
      <w:r w:rsidRPr="00BA16DE">
        <w:rPr>
          <w:rFonts w:eastAsia="Arial"/>
        </w:rPr>
        <w:tab/>
        <w:t>W razie odstąpienia od umowy lub zwłoki w zakończeniu jej realizacji Zamawiający ma prawo naliczyć Wykonawcy kary umowne w następując</w:t>
      </w:r>
      <w:r>
        <w:rPr>
          <w:rFonts w:eastAsia="Arial"/>
        </w:rPr>
        <w:t>ych przypadkach:</w:t>
      </w:r>
    </w:p>
    <w:p w:rsidR="0041116D" w:rsidRPr="00BA16DE" w:rsidRDefault="0041116D" w:rsidP="00161399">
      <w:pPr>
        <w:widowControl/>
        <w:numPr>
          <w:ilvl w:val="1"/>
          <w:numId w:val="19"/>
        </w:numPr>
        <w:tabs>
          <w:tab w:val="left" w:pos="714"/>
        </w:tabs>
        <w:suppressAutoHyphens w:val="0"/>
        <w:spacing w:after="0" w:line="360" w:lineRule="auto"/>
        <w:ind w:left="704" w:hanging="278"/>
        <w:jc w:val="both"/>
        <w:rPr>
          <w:rFonts w:eastAsia="Arial"/>
        </w:rPr>
      </w:pPr>
      <w:r w:rsidRPr="00BA16DE">
        <w:rPr>
          <w:rFonts w:eastAsia="Arial"/>
        </w:rPr>
        <w:t xml:space="preserve">W przypadku odstąpienia od umowy przez Wykonawcę w wysokości 10% wynagrodzenia brutto określonego w § </w:t>
      </w:r>
      <w:r w:rsidR="00144684">
        <w:rPr>
          <w:rFonts w:eastAsia="Arial"/>
        </w:rPr>
        <w:t>6</w:t>
      </w:r>
      <w:r w:rsidRPr="00BA16DE">
        <w:rPr>
          <w:rFonts w:eastAsia="Arial"/>
        </w:rPr>
        <w:t xml:space="preserve"> ust. 1.</w:t>
      </w:r>
    </w:p>
    <w:p w:rsidR="0041116D" w:rsidRPr="00BA16DE" w:rsidRDefault="0041116D" w:rsidP="00161399">
      <w:pPr>
        <w:widowControl/>
        <w:numPr>
          <w:ilvl w:val="1"/>
          <w:numId w:val="19"/>
        </w:numPr>
        <w:tabs>
          <w:tab w:val="left" w:pos="714"/>
        </w:tabs>
        <w:suppressAutoHyphens w:val="0"/>
        <w:spacing w:after="0" w:line="360" w:lineRule="auto"/>
        <w:ind w:left="704" w:hanging="278"/>
        <w:jc w:val="both"/>
        <w:rPr>
          <w:rFonts w:eastAsia="Times New Roman"/>
        </w:rPr>
      </w:pPr>
      <w:r w:rsidRPr="00BA16DE">
        <w:rPr>
          <w:rFonts w:eastAsia="Arial"/>
        </w:rPr>
        <w:t>W przypadku odstąpienia od umowy przez Zamawiającego z przyczyn, za które ponosi odpowiedzialność Wykonawca, w wysokości 10% kwoty wynagr</w:t>
      </w:r>
      <w:r w:rsidR="00144684">
        <w:rPr>
          <w:rFonts w:eastAsia="Arial"/>
        </w:rPr>
        <w:t>odzenia brutto określonego w § 6</w:t>
      </w:r>
      <w:r w:rsidRPr="00BA16DE">
        <w:rPr>
          <w:rFonts w:eastAsia="Arial"/>
        </w:rPr>
        <w:t xml:space="preserve"> ust. 1.</w:t>
      </w:r>
    </w:p>
    <w:p w:rsidR="0041116D" w:rsidRPr="0014214C" w:rsidRDefault="0041116D" w:rsidP="00161399">
      <w:pPr>
        <w:widowControl/>
        <w:numPr>
          <w:ilvl w:val="1"/>
          <w:numId w:val="19"/>
        </w:numPr>
        <w:tabs>
          <w:tab w:val="left" w:pos="714"/>
        </w:tabs>
        <w:suppressAutoHyphens w:val="0"/>
        <w:spacing w:after="0" w:line="360" w:lineRule="auto"/>
        <w:ind w:left="704" w:right="20" w:hanging="278"/>
        <w:jc w:val="both"/>
        <w:rPr>
          <w:rFonts w:eastAsia="Arial"/>
        </w:rPr>
      </w:pPr>
      <w:r w:rsidRPr="00BA16DE">
        <w:rPr>
          <w:rFonts w:eastAsia="Arial"/>
        </w:rPr>
        <w:t>za każdy dzień zwłoki w zakończeniu realizacji umowy w wysokości 0,2% kwoty wynagr</w:t>
      </w:r>
      <w:r w:rsidR="00144684">
        <w:rPr>
          <w:rFonts w:eastAsia="Arial"/>
        </w:rPr>
        <w:t>odzenia brutto określonego w § 6</w:t>
      </w:r>
      <w:r w:rsidRPr="00BA16DE">
        <w:rPr>
          <w:rFonts w:eastAsia="Arial"/>
        </w:rPr>
        <w:t xml:space="preserve"> ust.1.</w:t>
      </w:r>
    </w:p>
    <w:p w:rsidR="0041116D" w:rsidRDefault="0041116D" w:rsidP="00161399">
      <w:pPr>
        <w:widowControl/>
        <w:numPr>
          <w:ilvl w:val="0"/>
          <w:numId w:val="20"/>
        </w:numPr>
        <w:tabs>
          <w:tab w:val="left" w:pos="424"/>
        </w:tabs>
        <w:suppressAutoHyphens w:val="0"/>
        <w:spacing w:after="0" w:line="360" w:lineRule="auto"/>
        <w:ind w:left="424" w:hanging="424"/>
        <w:jc w:val="both"/>
        <w:rPr>
          <w:rFonts w:eastAsia="Arial"/>
        </w:rPr>
      </w:pPr>
      <w:r w:rsidRPr="00BA16DE">
        <w:rPr>
          <w:rFonts w:eastAsia="Arial"/>
        </w:rPr>
        <w:t xml:space="preserve">Zamawiający zapłaci Wykonawcy kary umowne w przypadku odstąpienia od umowy przez Zamawiającego z przyczyn, za które nie ponosi odpowiedzialności Wykonawca w wysokości 10% kwoty wynagrodzenia brutto określonego w § </w:t>
      </w:r>
      <w:r w:rsidR="00144684">
        <w:rPr>
          <w:rFonts w:eastAsia="Arial"/>
        </w:rPr>
        <w:t>6</w:t>
      </w:r>
      <w:r w:rsidRPr="00BA16DE">
        <w:rPr>
          <w:rFonts w:eastAsia="Arial"/>
        </w:rPr>
        <w:t xml:space="preserve"> ust. 1</w:t>
      </w:r>
      <w:r>
        <w:rPr>
          <w:rFonts w:eastAsia="Arial"/>
        </w:rPr>
        <w:t>.</w:t>
      </w:r>
    </w:p>
    <w:p w:rsidR="0041116D" w:rsidRDefault="0041116D" w:rsidP="00161399">
      <w:pPr>
        <w:tabs>
          <w:tab w:val="left" w:pos="424"/>
        </w:tabs>
        <w:spacing w:after="0" w:line="360" w:lineRule="auto"/>
        <w:ind w:left="424"/>
        <w:jc w:val="both"/>
        <w:rPr>
          <w:rFonts w:eastAsia="Arial"/>
        </w:rPr>
      </w:pPr>
      <w:bookmarkStart w:id="0" w:name="_GoBack"/>
      <w:bookmarkEnd w:id="0"/>
    </w:p>
    <w:p w:rsidR="0041116D" w:rsidRPr="0014214C" w:rsidRDefault="0041116D" w:rsidP="00161399">
      <w:pPr>
        <w:tabs>
          <w:tab w:val="left" w:pos="4784"/>
        </w:tabs>
        <w:spacing w:after="0" w:line="360" w:lineRule="auto"/>
        <w:jc w:val="center"/>
        <w:rPr>
          <w:rFonts w:eastAsia="Arial"/>
          <w:b/>
        </w:rPr>
      </w:pPr>
      <w:r w:rsidRPr="00BA16DE">
        <w:rPr>
          <w:rFonts w:eastAsia="Arial"/>
          <w:b/>
        </w:rPr>
        <w:t>§</w:t>
      </w:r>
      <w:r>
        <w:rPr>
          <w:rFonts w:eastAsia="Arial"/>
          <w:b/>
        </w:rPr>
        <w:t xml:space="preserve"> </w:t>
      </w:r>
      <w:r w:rsidR="001E3685">
        <w:rPr>
          <w:rFonts w:eastAsia="Arial"/>
          <w:b/>
        </w:rPr>
        <w:t>11</w:t>
      </w:r>
    </w:p>
    <w:p w:rsidR="0041116D" w:rsidRPr="00BA16DE" w:rsidRDefault="0041116D" w:rsidP="00161399">
      <w:pPr>
        <w:spacing w:after="0" w:line="360" w:lineRule="auto"/>
        <w:ind w:left="4" w:right="20"/>
        <w:jc w:val="both"/>
        <w:rPr>
          <w:rFonts w:eastAsia="Arial"/>
        </w:rPr>
      </w:pPr>
      <w:r w:rsidRPr="00BA16DE">
        <w:rPr>
          <w:rFonts w:eastAsia="Arial"/>
        </w:rPr>
        <w:t xml:space="preserve">Spory wynikające z realizacji niniejszej umowy strony będą rozstrzygać ugodowo, </w:t>
      </w:r>
      <w:r>
        <w:rPr>
          <w:rFonts w:eastAsia="Arial"/>
        </w:rPr>
        <w:br/>
      </w:r>
      <w:r w:rsidRPr="00BA16DE">
        <w:rPr>
          <w:rFonts w:eastAsia="Arial"/>
        </w:rPr>
        <w:t>a w innym przypadku będzie rozstrzygał sąd właściwy miejscowo dla siedziby Zamawiającego</w:t>
      </w:r>
      <w:r>
        <w:rPr>
          <w:rFonts w:eastAsia="Arial"/>
        </w:rPr>
        <w:t>.</w:t>
      </w:r>
    </w:p>
    <w:p w:rsidR="0041116D" w:rsidRDefault="0041116D" w:rsidP="00161399">
      <w:pPr>
        <w:spacing w:after="0" w:line="360" w:lineRule="auto"/>
        <w:ind w:right="-3"/>
        <w:rPr>
          <w:rFonts w:eastAsia="Arial"/>
          <w:b/>
        </w:rPr>
      </w:pPr>
    </w:p>
    <w:p w:rsidR="0041116D" w:rsidRPr="0014214C" w:rsidRDefault="001E3685" w:rsidP="00161399">
      <w:pPr>
        <w:spacing w:after="0" w:line="360" w:lineRule="auto"/>
        <w:ind w:right="-3"/>
        <w:jc w:val="center"/>
        <w:rPr>
          <w:rFonts w:eastAsia="Arial"/>
          <w:b/>
        </w:rPr>
      </w:pPr>
      <w:r>
        <w:rPr>
          <w:rFonts w:eastAsia="Arial"/>
          <w:b/>
        </w:rPr>
        <w:t>§ 12</w:t>
      </w:r>
    </w:p>
    <w:p w:rsidR="0041116D" w:rsidRPr="0014214C" w:rsidRDefault="0041116D" w:rsidP="00161399">
      <w:pPr>
        <w:spacing w:after="0" w:line="360" w:lineRule="auto"/>
        <w:ind w:left="4"/>
        <w:rPr>
          <w:rFonts w:eastAsia="Arial"/>
        </w:rPr>
      </w:pPr>
      <w:r w:rsidRPr="00BA16DE">
        <w:rPr>
          <w:rFonts w:eastAsia="Arial"/>
        </w:rPr>
        <w:t>In</w:t>
      </w:r>
      <w:r>
        <w:rPr>
          <w:rFonts w:eastAsia="Arial"/>
        </w:rPr>
        <w:t>tegralną część umowy stanowią:</w:t>
      </w:r>
    </w:p>
    <w:p w:rsidR="0041116D" w:rsidRDefault="0041116D" w:rsidP="00161399">
      <w:pPr>
        <w:widowControl/>
        <w:numPr>
          <w:ilvl w:val="0"/>
          <w:numId w:val="2"/>
        </w:numPr>
        <w:tabs>
          <w:tab w:val="left" w:pos="364"/>
        </w:tabs>
        <w:suppressAutoHyphens w:val="0"/>
        <w:spacing w:after="0" w:line="360" w:lineRule="auto"/>
        <w:ind w:left="364" w:hanging="364"/>
        <w:rPr>
          <w:rFonts w:eastAsia="Arial"/>
        </w:rPr>
      </w:pPr>
      <w:r>
        <w:rPr>
          <w:rFonts w:eastAsia="Arial"/>
        </w:rPr>
        <w:t>zapytanie ofertowe,</w:t>
      </w:r>
    </w:p>
    <w:p w:rsidR="0041116D" w:rsidRPr="00BA16DE" w:rsidRDefault="0041116D" w:rsidP="00161399">
      <w:pPr>
        <w:widowControl/>
        <w:numPr>
          <w:ilvl w:val="0"/>
          <w:numId w:val="2"/>
        </w:numPr>
        <w:tabs>
          <w:tab w:val="left" w:pos="364"/>
        </w:tabs>
        <w:suppressAutoHyphens w:val="0"/>
        <w:spacing w:after="0" w:line="360" w:lineRule="auto"/>
        <w:ind w:left="364" w:hanging="364"/>
        <w:rPr>
          <w:rFonts w:eastAsia="Arial"/>
        </w:rPr>
      </w:pPr>
      <w:r w:rsidRPr="00BA16DE">
        <w:rPr>
          <w:rFonts w:eastAsia="Arial"/>
        </w:rPr>
        <w:t>oferta wykonawcy.</w:t>
      </w:r>
    </w:p>
    <w:p w:rsidR="0041116D" w:rsidRDefault="0041116D" w:rsidP="00161399">
      <w:pPr>
        <w:spacing w:after="0" w:line="360" w:lineRule="auto"/>
        <w:ind w:right="-3"/>
        <w:jc w:val="center"/>
        <w:rPr>
          <w:rFonts w:eastAsia="Arial"/>
          <w:b/>
        </w:rPr>
      </w:pPr>
    </w:p>
    <w:p w:rsidR="0041116D" w:rsidRPr="0014214C" w:rsidRDefault="001E3685" w:rsidP="00161399">
      <w:pPr>
        <w:spacing w:after="0" w:line="360" w:lineRule="auto"/>
        <w:ind w:right="-3"/>
        <w:jc w:val="center"/>
        <w:rPr>
          <w:rFonts w:eastAsia="Arial"/>
          <w:b/>
        </w:rPr>
      </w:pPr>
      <w:r>
        <w:rPr>
          <w:rFonts w:eastAsia="Arial"/>
          <w:b/>
        </w:rPr>
        <w:t>§ 13</w:t>
      </w:r>
    </w:p>
    <w:p w:rsidR="0041116D" w:rsidRDefault="0041116D" w:rsidP="00161399">
      <w:pPr>
        <w:spacing w:after="0" w:line="360" w:lineRule="auto"/>
        <w:ind w:right="5"/>
        <w:rPr>
          <w:rFonts w:eastAsia="Arial"/>
        </w:rPr>
      </w:pPr>
      <w:r w:rsidRPr="00BA16DE">
        <w:rPr>
          <w:rFonts w:eastAsia="Arial"/>
        </w:rPr>
        <w:t>Wszelkie zmiany niniejszej umowy wymagają formy pisemnej pod rygorem nieważności.</w:t>
      </w:r>
    </w:p>
    <w:p w:rsidR="0041116D" w:rsidRDefault="0041116D" w:rsidP="00161399">
      <w:pPr>
        <w:spacing w:after="0" w:line="360" w:lineRule="auto"/>
        <w:ind w:right="5" w:firstLine="11"/>
        <w:jc w:val="center"/>
        <w:rPr>
          <w:rFonts w:eastAsia="Arial"/>
          <w:b/>
        </w:rPr>
      </w:pPr>
    </w:p>
    <w:p w:rsidR="0041116D" w:rsidRPr="00232D12" w:rsidRDefault="001E3685" w:rsidP="00161399">
      <w:pPr>
        <w:spacing w:after="0" w:line="360" w:lineRule="auto"/>
        <w:ind w:right="5" w:firstLine="11"/>
        <w:jc w:val="center"/>
        <w:rPr>
          <w:rFonts w:eastAsia="Arial"/>
          <w:b/>
        </w:rPr>
      </w:pPr>
      <w:r>
        <w:rPr>
          <w:rFonts w:eastAsia="Arial"/>
          <w:b/>
        </w:rPr>
        <w:t>§ 14</w:t>
      </w:r>
    </w:p>
    <w:p w:rsidR="0041116D" w:rsidRDefault="0041116D" w:rsidP="00161399">
      <w:pPr>
        <w:spacing w:after="0" w:line="360" w:lineRule="auto"/>
        <w:ind w:right="76"/>
        <w:jc w:val="both"/>
        <w:rPr>
          <w:rFonts w:eastAsia="Arial"/>
        </w:rPr>
      </w:pPr>
      <w:r w:rsidRPr="00BA16DE">
        <w:rPr>
          <w:rFonts w:eastAsia="Arial"/>
        </w:rPr>
        <w:t xml:space="preserve">W kwestiach nieunormowanych w niniejszej umowie zastosowanie mają przepisy Kodeksu Cywilnego. </w:t>
      </w:r>
    </w:p>
    <w:p w:rsidR="0092753B" w:rsidRDefault="0092753B" w:rsidP="00161399">
      <w:pPr>
        <w:spacing w:after="0" w:line="360" w:lineRule="auto"/>
        <w:ind w:right="5"/>
        <w:jc w:val="center"/>
        <w:rPr>
          <w:rFonts w:eastAsia="Arial"/>
          <w:b/>
        </w:rPr>
      </w:pPr>
    </w:p>
    <w:p w:rsidR="0041116D" w:rsidRPr="0014214C" w:rsidRDefault="001E3685" w:rsidP="00161399">
      <w:pPr>
        <w:spacing w:after="0" w:line="360" w:lineRule="auto"/>
        <w:ind w:right="5"/>
        <w:jc w:val="center"/>
        <w:rPr>
          <w:rFonts w:eastAsia="Arial"/>
          <w:b/>
        </w:rPr>
      </w:pPr>
      <w:r>
        <w:rPr>
          <w:rFonts w:eastAsia="Arial"/>
          <w:b/>
        </w:rPr>
        <w:lastRenderedPageBreak/>
        <w:t>§ 15</w:t>
      </w:r>
    </w:p>
    <w:p w:rsidR="0041116D" w:rsidRPr="0014214C" w:rsidRDefault="0041116D" w:rsidP="00161399">
      <w:pPr>
        <w:spacing w:after="0" w:line="360" w:lineRule="auto"/>
        <w:ind w:left="4"/>
        <w:jc w:val="both"/>
        <w:rPr>
          <w:rFonts w:eastAsia="Arial"/>
        </w:rPr>
      </w:pPr>
      <w:r w:rsidRPr="00BA16DE">
        <w:rPr>
          <w:rFonts w:eastAsia="Arial"/>
        </w:rPr>
        <w:t>Niniejsza umowa została spisana w dwóch jednobrzmiących egzemplarzach – jeden egzemplarz dla Wykonawcy, jede</w:t>
      </w:r>
      <w:r>
        <w:rPr>
          <w:rFonts w:eastAsia="Arial"/>
        </w:rPr>
        <w:t>n egzemplarz dla Zamawiającego.</w:t>
      </w:r>
    </w:p>
    <w:p w:rsidR="0041116D" w:rsidRDefault="0041116D" w:rsidP="00161399">
      <w:pPr>
        <w:spacing w:after="0" w:line="360" w:lineRule="auto"/>
        <w:ind w:right="-3"/>
        <w:jc w:val="center"/>
        <w:rPr>
          <w:rFonts w:eastAsia="Arial"/>
          <w:b/>
        </w:rPr>
      </w:pPr>
    </w:p>
    <w:p w:rsidR="0041116D" w:rsidRPr="00232D12" w:rsidRDefault="0041116D" w:rsidP="00161399">
      <w:pPr>
        <w:spacing w:after="0" w:line="360" w:lineRule="auto"/>
        <w:ind w:right="-3"/>
        <w:jc w:val="center"/>
        <w:rPr>
          <w:rFonts w:eastAsia="Arial"/>
          <w:b/>
        </w:rPr>
      </w:pPr>
      <w:r w:rsidRPr="00232D12">
        <w:rPr>
          <w:rFonts w:eastAsia="Arial"/>
          <w:b/>
        </w:rPr>
        <w:t xml:space="preserve">§ </w:t>
      </w:r>
      <w:r w:rsidR="001E3685">
        <w:rPr>
          <w:rFonts w:eastAsia="Arial"/>
          <w:b/>
        </w:rPr>
        <w:t>16</w:t>
      </w:r>
    </w:p>
    <w:p w:rsidR="0041116D" w:rsidRPr="00FB50EC" w:rsidRDefault="0041116D" w:rsidP="00161399">
      <w:pPr>
        <w:pStyle w:val="Domylnie"/>
        <w:spacing w:after="0" w:line="360" w:lineRule="auto"/>
        <w:jc w:val="both"/>
        <w:rPr>
          <w:sz w:val="24"/>
          <w:szCs w:val="24"/>
        </w:rPr>
      </w:pPr>
      <w:r w:rsidRPr="00FB50EC">
        <w:rPr>
          <w:sz w:val="24"/>
          <w:szCs w:val="24"/>
        </w:rPr>
        <w:t>W umowie można dokonać zmian z uwagi na wystąpienie siły wyższej.</w:t>
      </w:r>
    </w:p>
    <w:p w:rsidR="0041116D" w:rsidRDefault="0041116D" w:rsidP="00161399">
      <w:pPr>
        <w:spacing w:after="0" w:line="360" w:lineRule="auto"/>
        <w:ind w:right="-3"/>
        <w:jc w:val="center"/>
        <w:rPr>
          <w:rFonts w:eastAsia="Arial"/>
          <w:b/>
        </w:rPr>
      </w:pPr>
    </w:p>
    <w:p w:rsidR="0041116D" w:rsidRPr="0014214C" w:rsidRDefault="0041116D" w:rsidP="00161399">
      <w:pPr>
        <w:spacing w:after="0" w:line="360" w:lineRule="auto"/>
        <w:ind w:right="-3"/>
        <w:jc w:val="center"/>
        <w:rPr>
          <w:rFonts w:eastAsia="Arial"/>
          <w:b/>
        </w:rPr>
      </w:pPr>
      <w:r w:rsidRPr="00232D12">
        <w:rPr>
          <w:rFonts w:eastAsia="Arial"/>
          <w:b/>
        </w:rPr>
        <w:t xml:space="preserve">§ </w:t>
      </w:r>
      <w:r>
        <w:rPr>
          <w:rFonts w:eastAsia="Arial"/>
          <w:b/>
        </w:rPr>
        <w:t>1</w:t>
      </w:r>
      <w:r w:rsidR="001E3685">
        <w:rPr>
          <w:rFonts w:eastAsia="Arial"/>
          <w:b/>
        </w:rPr>
        <w:t>7</w:t>
      </w:r>
    </w:p>
    <w:p w:rsidR="0041116D" w:rsidRPr="00BA16DE" w:rsidRDefault="0041116D" w:rsidP="00161399">
      <w:pPr>
        <w:spacing w:after="0" w:line="360" w:lineRule="auto"/>
        <w:ind w:left="4" w:right="20"/>
        <w:jc w:val="both"/>
        <w:rPr>
          <w:rFonts w:eastAsia="Arial"/>
        </w:rPr>
      </w:pPr>
      <w:r w:rsidRPr="00BA16DE">
        <w:rPr>
          <w:rFonts w:eastAsia="Arial"/>
        </w:rPr>
        <w:t xml:space="preserve">Każda ze stron oświadcza, iż przeczytała osobiście niniejszą umowę w pełni ją rozumie </w:t>
      </w:r>
      <w:r>
        <w:rPr>
          <w:rFonts w:eastAsia="Arial"/>
        </w:rPr>
        <w:br/>
      </w:r>
      <w:r w:rsidRPr="00BA16DE">
        <w:rPr>
          <w:rFonts w:eastAsia="Arial"/>
        </w:rPr>
        <w:t>i akceptuje, na dowód, czego składa poniżej własnoręcznie swoje podpisy i pieczęcie.</w:t>
      </w:r>
    </w:p>
    <w:p w:rsidR="0041116D" w:rsidRDefault="0041116D" w:rsidP="00161399">
      <w:pPr>
        <w:tabs>
          <w:tab w:val="left" w:pos="6424"/>
        </w:tabs>
        <w:spacing w:after="0" w:line="360" w:lineRule="auto"/>
        <w:rPr>
          <w:rFonts w:eastAsia="Arial"/>
        </w:rPr>
      </w:pPr>
    </w:p>
    <w:p w:rsidR="0041116D" w:rsidRDefault="0041116D" w:rsidP="00161399">
      <w:pPr>
        <w:tabs>
          <w:tab w:val="left" w:pos="6424"/>
        </w:tabs>
        <w:spacing w:after="0" w:line="360" w:lineRule="auto"/>
        <w:rPr>
          <w:rFonts w:eastAsia="Arial"/>
        </w:rPr>
      </w:pPr>
    </w:p>
    <w:p w:rsidR="00161399" w:rsidRDefault="00161399" w:rsidP="00161399">
      <w:pPr>
        <w:tabs>
          <w:tab w:val="left" w:pos="6424"/>
        </w:tabs>
        <w:spacing w:after="0" w:line="360" w:lineRule="auto"/>
        <w:rPr>
          <w:rFonts w:eastAsia="Arial"/>
        </w:rPr>
      </w:pPr>
    </w:p>
    <w:p w:rsidR="0041116D" w:rsidRPr="00BA16DE" w:rsidRDefault="0041116D" w:rsidP="00161399">
      <w:pPr>
        <w:tabs>
          <w:tab w:val="left" w:pos="6424"/>
        </w:tabs>
        <w:spacing w:after="0" w:line="360" w:lineRule="auto"/>
        <w:ind w:left="1244"/>
        <w:rPr>
          <w:rFonts w:eastAsia="Arial"/>
        </w:rPr>
      </w:pPr>
      <w:r w:rsidRPr="00BA16DE">
        <w:rPr>
          <w:rFonts w:eastAsia="Arial"/>
        </w:rPr>
        <w:t>ZAMAWIAJĄCY</w:t>
      </w:r>
      <w:r w:rsidRPr="00BA16DE">
        <w:rPr>
          <w:rFonts w:eastAsia="Times New Roman"/>
        </w:rPr>
        <w:tab/>
      </w:r>
      <w:r w:rsidRPr="00BA16DE">
        <w:rPr>
          <w:rFonts w:eastAsia="Arial"/>
        </w:rPr>
        <w:t>WYKONAWCA</w:t>
      </w:r>
    </w:p>
    <w:p w:rsidR="009F0BD6" w:rsidRPr="00C72269" w:rsidRDefault="009F0BD6" w:rsidP="00161399">
      <w:pPr>
        <w:spacing w:after="0" w:line="360" w:lineRule="auto"/>
        <w:jc w:val="both"/>
      </w:pPr>
    </w:p>
    <w:p w:rsidR="009F0BD6" w:rsidRDefault="009F0BD6" w:rsidP="00161399">
      <w:pPr>
        <w:spacing w:after="0" w:line="360" w:lineRule="auto"/>
        <w:jc w:val="both"/>
        <w:rPr>
          <w:b/>
          <w:bCs/>
        </w:rPr>
      </w:pPr>
    </w:p>
    <w:p w:rsidR="009F0BD6" w:rsidRPr="002208EE" w:rsidRDefault="009F0BD6" w:rsidP="00161399">
      <w:pPr>
        <w:spacing w:after="0" w:line="360" w:lineRule="auto"/>
      </w:pPr>
    </w:p>
    <w:sectPr w:rsidR="009F0BD6" w:rsidRPr="002208EE" w:rsidSect="00E46155">
      <w:headerReference w:type="default" r:id="rId9"/>
      <w:footerReference w:type="default" r:id="rId10"/>
      <w:pgSz w:w="11906" w:h="16838"/>
      <w:pgMar w:top="1023" w:right="1134" w:bottom="993" w:left="1134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A18" w:rsidRDefault="00217A18">
      <w:pPr>
        <w:spacing w:after="0" w:line="240" w:lineRule="auto"/>
      </w:pPr>
      <w:r>
        <w:separator/>
      </w:r>
    </w:p>
  </w:endnote>
  <w:endnote w:type="continuationSeparator" w:id="0">
    <w:p w:rsidR="00217A18" w:rsidRDefault="00217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ato">
    <w:altName w:val="Times New Roman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922235"/>
      <w:docPartObj>
        <w:docPartGallery w:val="Page Numbers (Bottom of Page)"/>
        <w:docPartUnique/>
      </w:docPartObj>
    </w:sdtPr>
    <w:sdtContent>
      <w:p w:rsidR="00C6555F" w:rsidRPr="00E46155" w:rsidRDefault="000C4DE0" w:rsidP="00E46155">
        <w:pPr>
          <w:pStyle w:val="Stopka"/>
          <w:jc w:val="right"/>
        </w:pPr>
        <w:r>
          <w:fldChar w:fldCharType="begin"/>
        </w:r>
        <w:r w:rsidR="00E46155">
          <w:instrText>PAGE   \* MERGEFORMAT</w:instrText>
        </w:r>
        <w:r>
          <w:fldChar w:fldCharType="separate"/>
        </w:r>
        <w:r w:rsidR="00161399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A18" w:rsidRDefault="00217A18">
      <w:pPr>
        <w:spacing w:after="0" w:line="240" w:lineRule="auto"/>
      </w:pPr>
      <w:r>
        <w:separator/>
      </w:r>
    </w:p>
  </w:footnote>
  <w:footnote w:type="continuationSeparator" w:id="0">
    <w:p w:rsidR="00217A18" w:rsidRDefault="00217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55F" w:rsidRPr="00356EC5" w:rsidRDefault="00F92E8D" w:rsidP="00356EC5">
    <w:pPr>
      <w:rPr>
        <w:i/>
      </w:rPr>
    </w:pPr>
    <w:r w:rsidRPr="00F92E8D">
      <w:drawing>
        <wp:inline distT="0" distB="0" distL="0" distR="0">
          <wp:extent cx="5759450" cy="612622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26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474E8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00000006"/>
    <w:multiLevelType w:val="hybridMultilevel"/>
    <w:tmpl w:val="D60E50A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AD9230E6"/>
    <w:lvl w:ilvl="0" w:tplc="FFFFFFFF">
      <w:start w:val="1"/>
      <w:numFmt w:val="decimal"/>
      <w:lvlText w:val="%1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§"/>
      <w:lvlJc w:val="left"/>
      <w:rPr>
        <w:b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9"/>
    <w:multiLevelType w:val="hybridMultilevel"/>
    <w:tmpl w:val="9A34292C"/>
    <w:lvl w:ilvl="0" w:tplc="EE8633B8">
      <w:start w:val="1"/>
      <w:numFmt w:val="bullet"/>
      <w:lvlText w:val="-"/>
      <w:lvlJc w:val="left"/>
      <w:rPr>
        <w:b w:val="0"/>
        <w:sz w:val="24"/>
      </w:rPr>
    </w:lvl>
    <w:lvl w:ilvl="1" w:tplc="FFFFFFFF">
      <w:start w:val="2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1"/>
    <w:multiLevelType w:val="hybridMultilevel"/>
    <w:tmpl w:val="30F47752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2"/>
    <w:multiLevelType w:val="hybridMultilevel"/>
    <w:tmpl w:val="7C6E151A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  <w:rPr>
        <w:rFonts w:ascii="Times New Roman" w:eastAsia="Arial" w:hAnsi="Times New Roman" w:cs="Times New Roman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4"/>
    <w:multiLevelType w:val="hybridMultilevel"/>
    <w:tmpl w:val="317824DC"/>
    <w:lvl w:ilvl="0" w:tplc="FFFFFFFF">
      <w:start w:val="1"/>
      <w:numFmt w:val="decimal"/>
      <w:lvlText w:val="%1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lowerLetter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§"/>
      <w:lvlJc w:val="left"/>
      <w:rPr>
        <w:b/>
      </w:rPr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5"/>
    <w:multiLevelType w:val="hybridMultilevel"/>
    <w:tmpl w:val="54E49EB4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lowerLetter"/>
      <w:lvlText w:val="%3)"/>
      <w:lvlJc w:val="left"/>
    </w:lvl>
    <w:lvl w:ilvl="3" w:tplc="FFFFFFFF">
      <w:start w:val="2"/>
      <w:numFmt w:val="lowerLetter"/>
      <w:lvlText w:val="%4)"/>
      <w:lvlJc w:val="left"/>
    </w:lvl>
    <w:lvl w:ilvl="4" w:tplc="FFFFFFFF">
      <w:start w:val="1"/>
      <w:numFmt w:val="decimal"/>
      <w:lvlText w:val="%5"/>
      <w:lvlJc w:val="left"/>
    </w:lvl>
    <w:lvl w:ilvl="5" w:tplc="FFFFFFFF">
      <w:start w:val="1"/>
      <w:numFmt w:val="bullet"/>
      <w:lvlText w:val="§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6"/>
    <w:multiLevelType w:val="hybridMultilevel"/>
    <w:tmpl w:val="DC1838F4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§"/>
      <w:lvlJc w:val="left"/>
      <w:rPr>
        <w:b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17"/>
    <w:multiLevelType w:val="hybridMultilevel"/>
    <w:tmpl w:val="2CA8861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8"/>
    <w:multiLevelType w:val="hybridMultilevel"/>
    <w:tmpl w:val="0836C40E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3"/>
      <w:numFmt w:val="decimal"/>
      <w:lvlText w:val="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§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9"/>
    <w:multiLevelType w:val="hybridMultilevel"/>
    <w:tmpl w:val="23107182"/>
    <w:lvl w:ilvl="0" w:tplc="FFFFFFFF">
      <w:start w:val="5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6"/>
      <w:numFmt w:val="decimal"/>
      <w:lvlText w:val="%3."/>
      <w:lvlJc w:val="left"/>
    </w:lvl>
    <w:lvl w:ilvl="3" w:tplc="FFFFFFFF">
      <w:start w:val="6"/>
      <w:numFmt w:val="decimal"/>
      <w:lvlText w:val="%4."/>
      <w:lvlJc w:val="left"/>
    </w:lvl>
    <w:lvl w:ilvl="4" w:tplc="FFFFFFFF">
      <w:start w:val="1"/>
      <w:numFmt w:val="bullet"/>
      <w:lvlText w:val="§"/>
      <w:lvlJc w:val="left"/>
      <w:rPr>
        <w:b/>
      </w:rPr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A"/>
    <w:multiLevelType w:val="hybridMultilevel"/>
    <w:tmpl w:val="67AE1062"/>
    <w:lvl w:ilvl="0" w:tplc="FFFFFFFF">
      <w:start w:val="1"/>
      <w:numFmt w:val="lowerLetter"/>
      <w:lvlText w:val="%1)"/>
      <w:lvlJc w:val="left"/>
    </w:lvl>
    <w:lvl w:ilvl="1" w:tplc="FFFFFFFF">
      <w:start w:val="3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B"/>
    <w:multiLevelType w:val="hybridMultilevel"/>
    <w:tmpl w:val="63262058"/>
    <w:lvl w:ilvl="0" w:tplc="FFFFFFFF">
      <w:start w:val="1"/>
      <w:numFmt w:val="decimal"/>
      <w:lvlText w:val="%1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§"/>
      <w:lvlJc w:val="left"/>
      <w:rPr>
        <w:b/>
      </w:rPr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C"/>
    <w:multiLevelType w:val="hybridMultilevel"/>
    <w:tmpl w:val="1E7FF520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D"/>
    <w:multiLevelType w:val="hybridMultilevel"/>
    <w:tmpl w:val="AED2360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E"/>
    <w:multiLevelType w:val="hybridMultilevel"/>
    <w:tmpl w:val="0E76193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§"/>
      <w:lvlJc w:val="left"/>
      <w:rPr>
        <w:b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F"/>
    <w:multiLevelType w:val="hybridMultilevel"/>
    <w:tmpl w:val="6CEAF086"/>
    <w:lvl w:ilvl="0" w:tplc="FFFFFFFF">
      <w:start w:val="1"/>
      <w:numFmt w:val="decimal"/>
      <w:lvlText w:val="%1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20"/>
    <w:multiLevelType w:val="hybridMultilevel"/>
    <w:tmpl w:val="22221A70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21"/>
    <w:multiLevelType w:val="hybridMultilevel"/>
    <w:tmpl w:val="4516DD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1FFFADD"/>
    <w:multiLevelType w:val="multilevel"/>
    <w:tmpl w:val="E5466C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1">
    <w:nsid w:val="041C5D29"/>
    <w:multiLevelType w:val="hybridMultilevel"/>
    <w:tmpl w:val="4686FA7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CCE62CDA">
      <w:start w:val="1"/>
      <w:numFmt w:val="decimal"/>
      <w:lvlText w:val="%3)"/>
      <w:lvlJc w:val="left"/>
      <w:pPr>
        <w:ind w:left="2520" w:hanging="180"/>
      </w:pPr>
      <w:rPr>
        <w:color w:val="auto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95774E6"/>
    <w:multiLevelType w:val="multilevel"/>
    <w:tmpl w:val="3056CB74"/>
    <w:lvl w:ilvl="0">
      <w:start w:val="1"/>
      <w:numFmt w:val="decimal"/>
      <w:lvlText w:val="%1."/>
      <w:lvlJc w:val="left"/>
      <w:pPr>
        <w:ind w:left="420" w:hanging="240"/>
      </w:pPr>
      <w:rPr>
        <w:spacing w:val="0"/>
        <w:w w:val="100"/>
        <w:sz w:val="20"/>
        <w:szCs w:val="24"/>
      </w:rPr>
    </w:lvl>
    <w:lvl w:ilvl="1">
      <w:start w:val="1"/>
      <w:numFmt w:val="decimal"/>
      <w:lvlText w:val="%2."/>
      <w:lvlJc w:val="left"/>
      <w:pPr>
        <w:ind w:left="900" w:hanging="341"/>
      </w:pPr>
      <w:rPr>
        <w:b w:val="0"/>
        <w:color w:val="00000A"/>
        <w:spacing w:val="0"/>
        <w:w w:val="100"/>
        <w:sz w:val="20"/>
        <w:szCs w:val="24"/>
      </w:rPr>
    </w:lvl>
    <w:lvl w:ilvl="2">
      <w:start w:val="1"/>
      <w:numFmt w:val="bullet"/>
      <w:lvlText w:val=""/>
      <w:lvlJc w:val="left"/>
      <w:pPr>
        <w:ind w:left="1100" w:hanging="34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149" w:hanging="34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199" w:hanging="34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49" w:hanging="34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299" w:hanging="34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49" w:hanging="34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399" w:hanging="341"/>
      </w:pPr>
      <w:rPr>
        <w:rFonts w:ascii="Symbol" w:hAnsi="Symbol" w:cs="Symbol" w:hint="default"/>
      </w:rPr>
    </w:lvl>
  </w:abstractNum>
  <w:abstractNum w:abstractNumId="23">
    <w:nsid w:val="0F724D21"/>
    <w:multiLevelType w:val="multilevel"/>
    <w:tmpl w:val="8A0A4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4">
    <w:nsid w:val="1C1B7803"/>
    <w:multiLevelType w:val="hybridMultilevel"/>
    <w:tmpl w:val="7E7E3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B5786E"/>
    <w:multiLevelType w:val="multilevel"/>
    <w:tmpl w:val="5FB89A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6">
    <w:nsid w:val="27C1398F"/>
    <w:multiLevelType w:val="multilevel"/>
    <w:tmpl w:val="B11AB9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99BE910"/>
    <w:multiLevelType w:val="hybridMultilevel"/>
    <w:tmpl w:val="48B24DD0"/>
    <w:lvl w:ilvl="0" w:tplc="82708D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1FF2C9E4">
      <w:start w:val="1"/>
      <w:numFmt w:val="lowerLetter"/>
      <w:lvlText w:val="%2."/>
      <w:lvlJc w:val="left"/>
      <w:pPr>
        <w:ind w:left="1440" w:hanging="360"/>
      </w:pPr>
    </w:lvl>
    <w:lvl w:ilvl="2" w:tplc="C980CDEA">
      <w:start w:val="1"/>
      <w:numFmt w:val="lowerRoman"/>
      <w:lvlText w:val="%3."/>
      <w:lvlJc w:val="right"/>
      <w:pPr>
        <w:ind w:left="2160" w:hanging="180"/>
      </w:pPr>
    </w:lvl>
    <w:lvl w:ilvl="3" w:tplc="105A8E86">
      <w:start w:val="1"/>
      <w:numFmt w:val="decimal"/>
      <w:lvlText w:val="%4."/>
      <w:lvlJc w:val="left"/>
      <w:pPr>
        <w:ind w:left="2880" w:hanging="360"/>
      </w:pPr>
    </w:lvl>
    <w:lvl w:ilvl="4" w:tplc="25EAC880">
      <w:start w:val="1"/>
      <w:numFmt w:val="lowerLetter"/>
      <w:lvlText w:val="%5."/>
      <w:lvlJc w:val="left"/>
      <w:pPr>
        <w:ind w:left="3600" w:hanging="360"/>
      </w:pPr>
    </w:lvl>
    <w:lvl w:ilvl="5" w:tplc="528889E6">
      <w:start w:val="1"/>
      <w:numFmt w:val="lowerRoman"/>
      <w:lvlText w:val="%6."/>
      <w:lvlJc w:val="right"/>
      <w:pPr>
        <w:ind w:left="4320" w:hanging="180"/>
      </w:pPr>
    </w:lvl>
    <w:lvl w:ilvl="6" w:tplc="C4BE6906">
      <w:start w:val="1"/>
      <w:numFmt w:val="decimal"/>
      <w:lvlText w:val="%7."/>
      <w:lvlJc w:val="left"/>
      <w:pPr>
        <w:ind w:left="5040" w:hanging="360"/>
      </w:pPr>
    </w:lvl>
    <w:lvl w:ilvl="7" w:tplc="9334B966">
      <w:start w:val="1"/>
      <w:numFmt w:val="lowerLetter"/>
      <w:lvlText w:val="%8."/>
      <w:lvlJc w:val="left"/>
      <w:pPr>
        <w:ind w:left="5760" w:hanging="360"/>
      </w:pPr>
    </w:lvl>
    <w:lvl w:ilvl="8" w:tplc="13A4D4A0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A15870F"/>
    <w:multiLevelType w:val="multilevel"/>
    <w:tmpl w:val="DC52BA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9">
    <w:nsid w:val="31416E83"/>
    <w:multiLevelType w:val="multilevel"/>
    <w:tmpl w:val="2618C14A"/>
    <w:lvl w:ilvl="0">
      <w:start w:val="1"/>
      <w:numFmt w:val="decimal"/>
      <w:lvlText w:val="%1."/>
      <w:lvlJc w:val="left"/>
      <w:pPr>
        <w:ind w:left="383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40D7A3A"/>
    <w:multiLevelType w:val="multilevel"/>
    <w:tmpl w:val="C2B2CE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1">
    <w:nsid w:val="382E451E"/>
    <w:multiLevelType w:val="multilevel"/>
    <w:tmpl w:val="E6B42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2">
    <w:nsid w:val="3CEC363D"/>
    <w:multiLevelType w:val="multilevel"/>
    <w:tmpl w:val="384AFF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3">
    <w:nsid w:val="42F32E2F"/>
    <w:multiLevelType w:val="hybridMultilevel"/>
    <w:tmpl w:val="E62EEF8A"/>
    <w:lvl w:ilvl="0" w:tplc="22EE4E1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06E47D6">
      <w:start w:val="1"/>
      <w:numFmt w:val="lowerLetter"/>
      <w:lvlText w:val="%3)"/>
      <w:lvlJc w:val="right"/>
      <w:pPr>
        <w:ind w:left="2160" w:hanging="180"/>
      </w:pPr>
      <w:rPr>
        <w:rFonts w:ascii="Times New Roman" w:eastAsia="Arial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14D382"/>
    <w:multiLevelType w:val="multilevel"/>
    <w:tmpl w:val="4B2AF2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>
    <w:nsid w:val="50DE170A"/>
    <w:multiLevelType w:val="multilevel"/>
    <w:tmpl w:val="82C0977C"/>
    <w:lvl w:ilvl="0">
      <w:start w:val="1"/>
      <w:numFmt w:val="decimal"/>
      <w:lvlText w:val="%1."/>
      <w:lvlJc w:val="left"/>
      <w:pPr>
        <w:ind w:left="526" w:hanging="365"/>
      </w:pPr>
      <w:rPr>
        <w:spacing w:val="0"/>
        <w:w w:val="100"/>
        <w:sz w:val="20"/>
        <w:szCs w:val="24"/>
      </w:rPr>
    </w:lvl>
    <w:lvl w:ilvl="1">
      <w:start w:val="1"/>
      <w:numFmt w:val="lowerLetter"/>
      <w:lvlText w:val="%2)"/>
      <w:lvlJc w:val="left"/>
      <w:pPr>
        <w:ind w:left="1154" w:hanging="276"/>
      </w:pPr>
      <w:rPr>
        <w:spacing w:val="0"/>
        <w:w w:val="100"/>
      </w:rPr>
    </w:lvl>
    <w:lvl w:ilvl="2">
      <w:start w:val="1"/>
      <w:numFmt w:val="bullet"/>
      <w:lvlText w:val=""/>
      <w:lvlJc w:val="left"/>
      <w:pPr>
        <w:ind w:left="1160" w:hanging="27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202" w:hanging="27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244" w:hanging="27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287" w:hanging="27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329" w:hanging="276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372" w:hanging="276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414" w:hanging="276"/>
      </w:pPr>
      <w:rPr>
        <w:rFonts w:ascii="Symbol" w:hAnsi="Symbol" w:cs="Symbol" w:hint="default"/>
      </w:rPr>
    </w:lvl>
  </w:abstractNum>
  <w:abstractNum w:abstractNumId="36">
    <w:nsid w:val="57580088"/>
    <w:multiLevelType w:val="multilevel"/>
    <w:tmpl w:val="08A4E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D9EE5F"/>
    <w:multiLevelType w:val="multilevel"/>
    <w:tmpl w:val="31E0EC4C"/>
    <w:lvl w:ilvl="0">
      <w:start w:val="1"/>
      <w:numFmt w:val="decimal"/>
      <w:lvlText w:val="%1."/>
      <w:lvlJc w:val="left"/>
      <w:pPr>
        <w:ind w:left="383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C54F02"/>
    <w:multiLevelType w:val="hybridMultilevel"/>
    <w:tmpl w:val="F686385A"/>
    <w:lvl w:ilvl="0" w:tplc="ED82540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93B44"/>
    <w:multiLevelType w:val="hybridMultilevel"/>
    <w:tmpl w:val="71146C36"/>
    <w:lvl w:ilvl="0" w:tplc="D5D26CFA">
      <w:start w:val="1"/>
      <w:numFmt w:val="decimal"/>
      <w:lvlText w:val="%1."/>
      <w:lvlJc w:val="left"/>
      <w:pPr>
        <w:ind w:left="283" w:hanging="283"/>
      </w:pPr>
      <w:rPr>
        <w:rFonts w:ascii="Times New Roman" w:hAnsi="Times New Roman" w:hint="default"/>
      </w:rPr>
    </w:lvl>
    <w:lvl w:ilvl="1" w:tplc="32BCC64C">
      <w:start w:val="1"/>
      <w:numFmt w:val="lowerLetter"/>
      <w:lvlText w:val="%2."/>
      <w:lvlJc w:val="left"/>
      <w:pPr>
        <w:ind w:left="1440" w:hanging="360"/>
      </w:pPr>
    </w:lvl>
    <w:lvl w:ilvl="2" w:tplc="DC9A80FC">
      <w:start w:val="1"/>
      <w:numFmt w:val="lowerRoman"/>
      <w:lvlText w:val="%3."/>
      <w:lvlJc w:val="right"/>
      <w:pPr>
        <w:ind w:left="2160" w:hanging="180"/>
      </w:pPr>
    </w:lvl>
    <w:lvl w:ilvl="3" w:tplc="C746712E">
      <w:start w:val="1"/>
      <w:numFmt w:val="decimal"/>
      <w:lvlText w:val="%4."/>
      <w:lvlJc w:val="left"/>
      <w:pPr>
        <w:ind w:left="2880" w:hanging="360"/>
      </w:pPr>
    </w:lvl>
    <w:lvl w:ilvl="4" w:tplc="77EC180E">
      <w:start w:val="1"/>
      <w:numFmt w:val="lowerLetter"/>
      <w:lvlText w:val="%5."/>
      <w:lvlJc w:val="left"/>
      <w:pPr>
        <w:ind w:left="3600" w:hanging="360"/>
      </w:pPr>
    </w:lvl>
    <w:lvl w:ilvl="5" w:tplc="49246B0E">
      <w:start w:val="1"/>
      <w:numFmt w:val="lowerRoman"/>
      <w:lvlText w:val="%6."/>
      <w:lvlJc w:val="right"/>
      <w:pPr>
        <w:ind w:left="4320" w:hanging="180"/>
      </w:pPr>
    </w:lvl>
    <w:lvl w:ilvl="6" w:tplc="80BA044A">
      <w:start w:val="1"/>
      <w:numFmt w:val="decimal"/>
      <w:lvlText w:val="%7."/>
      <w:lvlJc w:val="left"/>
      <w:pPr>
        <w:ind w:left="5040" w:hanging="360"/>
      </w:pPr>
    </w:lvl>
    <w:lvl w:ilvl="7" w:tplc="F948DD1A">
      <w:start w:val="1"/>
      <w:numFmt w:val="lowerLetter"/>
      <w:lvlText w:val="%8."/>
      <w:lvlJc w:val="left"/>
      <w:pPr>
        <w:ind w:left="5760" w:hanging="360"/>
      </w:pPr>
    </w:lvl>
    <w:lvl w:ilvl="8" w:tplc="C4C8E7B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38"/>
  </w:num>
  <w:num w:numId="22">
    <w:abstractNumId w:val="33"/>
  </w:num>
  <w:num w:numId="23">
    <w:abstractNumId w:val="21"/>
  </w:num>
  <w:num w:numId="24">
    <w:abstractNumId w:val="24"/>
  </w:num>
  <w:num w:numId="25">
    <w:abstractNumId w:val="39"/>
  </w:num>
  <w:num w:numId="26">
    <w:abstractNumId w:val="25"/>
  </w:num>
  <w:num w:numId="27">
    <w:abstractNumId w:val="28"/>
  </w:num>
  <w:num w:numId="28">
    <w:abstractNumId w:val="27"/>
  </w:num>
  <w:num w:numId="29">
    <w:abstractNumId w:val="34"/>
  </w:num>
  <w:num w:numId="30">
    <w:abstractNumId w:val="31"/>
  </w:num>
  <w:num w:numId="31">
    <w:abstractNumId w:val="23"/>
  </w:num>
  <w:num w:numId="32">
    <w:abstractNumId w:val="36"/>
  </w:num>
  <w:num w:numId="33">
    <w:abstractNumId w:val="29"/>
  </w:num>
  <w:num w:numId="34">
    <w:abstractNumId w:val="20"/>
  </w:num>
  <w:num w:numId="35">
    <w:abstractNumId w:val="26"/>
  </w:num>
  <w:num w:numId="36">
    <w:abstractNumId w:val="30"/>
  </w:num>
  <w:num w:numId="37">
    <w:abstractNumId w:val="32"/>
  </w:num>
  <w:num w:numId="38">
    <w:abstractNumId w:val="37"/>
  </w:num>
  <w:num w:numId="39">
    <w:abstractNumId w:val="35"/>
  </w:num>
  <w:num w:numId="40">
    <w:abstractNumId w:val="22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4E103D"/>
    <w:rsid w:val="00015FB6"/>
    <w:rsid w:val="000222E6"/>
    <w:rsid w:val="00035CFF"/>
    <w:rsid w:val="00044E99"/>
    <w:rsid w:val="00045C49"/>
    <w:rsid w:val="00065A9F"/>
    <w:rsid w:val="0009013D"/>
    <w:rsid w:val="000A2DED"/>
    <w:rsid w:val="000B72CD"/>
    <w:rsid w:val="000C4C0C"/>
    <w:rsid w:val="000C4DE0"/>
    <w:rsid w:val="000C77BF"/>
    <w:rsid w:val="000D0F7E"/>
    <w:rsid w:val="000D6D59"/>
    <w:rsid w:val="000E74D2"/>
    <w:rsid w:val="000F1E62"/>
    <w:rsid w:val="000F6C25"/>
    <w:rsid w:val="0010177A"/>
    <w:rsid w:val="00103F0A"/>
    <w:rsid w:val="00104F00"/>
    <w:rsid w:val="0010583E"/>
    <w:rsid w:val="0011240C"/>
    <w:rsid w:val="00122251"/>
    <w:rsid w:val="00124E9F"/>
    <w:rsid w:val="00127EDD"/>
    <w:rsid w:val="00130C90"/>
    <w:rsid w:val="0013143E"/>
    <w:rsid w:val="001318B2"/>
    <w:rsid w:val="001342FF"/>
    <w:rsid w:val="001348A0"/>
    <w:rsid w:val="00144684"/>
    <w:rsid w:val="00154ACE"/>
    <w:rsid w:val="00161399"/>
    <w:rsid w:val="00166318"/>
    <w:rsid w:val="00172679"/>
    <w:rsid w:val="00193571"/>
    <w:rsid w:val="001A0E38"/>
    <w:rsid w:val="001A252C"/>
    <w:rsid w:val="001A30E1"/>
    <w:rsid w:val="001B2E45"/>
    <w:rsid w:val="001B32AA"/>
    <w:rsid w:val="001C29F6"/>
    <w:rsid w:val="001D51BF"/>
    <w:rsid w:val="001E08BF"/>
    <w:rsid w:val="001E3685"/>
    <w:rsid w:val="001F27D2"/>
    <w:rsid w:val="001F703B"/>
    <w:rsid w:val="00210871"/>
    <w:rsid w:val="00214AE0"/>
    <w:rsid w:val="0021579C"/>
    <w:rsid w:val="00217A18"/>
    <w:rsid w:val="002208EE"/>
    <w:rsid w:val="00227C75"/>
    <w:rsid w:val="00230074"/>
    <w:rsid w:val="00237AD9"/>
    <w:rsid w:val="00255621"/>
    <w:rsid w:val="002610BF"/>
    <w:rsid w:val="0026589A"/>
    <w:rsid w:val="00282F37"/>
    <w:rsid w:val="00285A0C"/>
    <w:rsid w:val="00286AD0"/>
    <w:rsid w:val="00287727"/>
    <w:rsid w:val="002925B1"/>
    <w:rsid w:val="002A5EC3"/>
    <w:rsid w:val="002A6D55"/>
    <w:rsid w:val="002A70B1"/>
    <w:rsid w:val="002C7C41"/>
    <w:rsid w:val="002D4450"/>
    <w:rsid w:val="002E0BC9"/>
    <w:rsid w:val="002F1E5D"/>
    <w:rsid w:val="00317E9D"/>
    <w:rsid w:val="00333D0C"/>
    <w:rsid w:val="0034260F"/>
    <w:rsid w:val="003444BE"/>
    <w:rsid w:val="00345BA6"/>
    <w:rsid w:val="00345C26"/>
    <w:rsid w:val="00350187"/>
    <w:rsid w:val="0035207A"/>
    <w:rsid w:val="00356EC5"/>
    <w:rsid w:val="00365752"/>
    <w:rsid w:val="003710F1"/>
    <w:rsid w:val="003712D7"/>
    <w:rsid w:val="003733CD"/>
    <w:rsid w:val="00377B25"/>
    <w:rsid w:val="00386653"/>
    <w:rsid w:val="003A0951"/>
    <w:rsid w:val="003B02E0"/>
    <w:rsid w:val="003B34E9"/>
    <w:rsid w:val="003C188F"/>
    <w:rsid w:val="003C7729"/>
    <w:rsid w:val="003D78CA"/>
    <w:rsid w:val="003E4694"/>
    <w:rsid w:val="00410868"/>
    <w:rsid w:val="0041116D"/>
    <w:rsid w:val="00431A69"/>
    <w:rsid w:val="00432A39"/>
    <w:rsid w:val="00445CE1"/>
    <w:rsid w:val="00480D4A"/>
    <w:rsid w:val="00482F76"/>
    <w:rsid w:val="00483CE2"/>
    <w:rsid w:val="0049450A"/>
    <w:rsid w:val="004A3F7C"/>
    <w:rsid w:val="004A7B1A"/>
    <w:rsid w:val="004B5DA6"/>
    <w:rsid w:val="004E103D"/>
    <w:rsid w:val="004F6A29"/>
    <w:rsid w:val="00512ED3"/>
    <w:rsid w:val="00520354"/>
    <w:rsid w:val="005231D9"/>
    <w:rsid w:val="00531EC1"/>
    <w:rsid w:val="0053457B"/>
    <w:rsid w:val="00536492"/>
    <w:rsid w:val="00544DA7"/>
    <w:rsid w:val="00546BBA"/>
    <w:rsid w:val="00552917"/>
    <w:rsid w:val="005657E6"/>
    <w:rsid w:val="00573079"/>
    <w:rsid w:val="005742E6"/>
    <w:rsid w:val="005878D1"/>
    <w:rsid w:val="00597498"/>
    <w:rsid w:val="005A55A2"/>
    <w:rsid w:val="005A563B"/>
    <w:rsid w:val="005B0CB8"/>
    <w:rsid w:val="005D4319"/>
    <w:rsid w:val="005E7261"/>
    <w:rsid w:val="005F5A9E"/>
    <w:rsid w:val="00602F3B"/>
    <w:rsid w:val="006071E4"/>
    <w:rsid w:val="00613DB0"/>
    <w:rsid w:val="006204FB"/>
    <w:rsid w:val="00622CB0"/>
    <w:rsid w:val="006230D5"/>
    <w:rsid w:val="00624823"/>
    <w:rsid w:val="00635CD1"/>
    <w:rsid w:val="0063621A"/>
    <w:rsid w:val="00646D0A"/>
    <w:rsid w:val="0065439F"/>
    <w:rsid w:val="00674DA5"/>
    <w:rsid w:val="006B6B84"/>
    <w:rsid w:val="006C7111"/>
    <w:rsid w:val="006E5172"/>
    <w:rsid w:val="006E76FC"/>
    <w:rsid w:val="00713FA1"/>
    <w:rsid w:val="007426A7"/>
    <w:rsid w:val="00772FB8"/>
    <w:rsid w:val="00775AF3"/>
    <w:rsid w:val="007A376B"/>
    <w:rsid w:val="007B3904"/>
    <w:rsid w:val="007C2261"/>
    <w:rsid w:val="007C3358"/>
    <w:rsid w:val="007D2A3B"/>
    <w:rsid w:val="00824302"/>
    <w:rsid w:val="00826DBE"/>
    <w:rsid w:val="0082748C"/>
    <w:rsid w:val="00830530"/>
    <w:rsid w:val="00847708"/>
    <w:rsid w:val="008519DB"/>
    <w:rsid w:val="0086556E"/>
    <w:rsid w:val="00871792"/>
    <w:rsid w:val="008727F2"/>
    <w:rsid w:val="00872ECE"/>
    <w:rsid w:val="008848A2"/>
    <w:rsid w:val="008A67FE"/>
    <w:rsid w:val="008A6B4B"/>
    <w:rsid w:val="008D541A"/>
    <w:rsid w:val="008E6378"/>
    <w:rsid w:val="008F4017"/>
    <w:rsid w:val="00922C67"/>
    <w:rsid w:val="0092753B"/>
    <w:rsid w:val="0093326C"/>
    <w:rsid w:val="009474E8"/>
    <w:rsid w:val="0095471C"/>
    <w:rsid w:val="009666E7"/>
    <w:rsid w:val="00970827"/>
    <w:rsid w:val="00973645"/>
    <w:rsid w:val="009846A8"/>
    <w:rsid w:val="00986AE6"/>
    <w:rsid w:val="00987B0A"/>
    <w:rsid w:val="009907B1"/>
    <w:rsid w:val="00994D4F"/>
    <w:rsid w:val="009A32C8"/>
    <w:rsid w:val="009A46B0"/>
    <w:rsid w:val="009A7241"/>
    <w:rsid w:val="009F0BD6"/>
    <w:rsid w:val="009F5A84"/>
    <w:rsid w:val="00A1474F"/>
    <w:rsid w:val="00A16529"/>
    <w:rsid w:val="00A3692F"/>
    <w:rsid w:val="00A37927"/>
    <w:rsid w:val="00A46119"/>
    <w:rsid w:val="00A55D9A"/>
    <w:rsid w:val="00A563EF"/>
    <w:rsid w:val="00A630B4"/>
    <w:rsid w:val="00A726F5"/>
    <w:rsid w:val="00A74185"/>
    <w:rsid w:val="00A75DD1"/>
    <w:rsid w:val="00A80100"/>
    <w:rsid w:val="00A812C5"/>
    <w:rsid w:val="00A86CA1"/>
    <w:rsid w:val="00A9748B"/>
    <w:rsid w:val="00AA4A66"/>
    <w:rsid w:val="00AB5852"/>
    <w:rsid w:val="00AC0AF7"/>
    <w:rsid w:val="00AD7752"/>
    <w:rsid w:val="00AE3DCE"/>
    <w:rsid w:val="00AF0D85"/>
    <w:rsid w:val="00B32F9A"/>
    <w:rsid w:val="00B34911"/>
    <w:rsid w:val="00B50C95"/>
    <w:rsid w:val="00B52277"/>
    <w:rsid w:val="00B76EBB"/>
    <w:rsid w:val="00B81980"/>
    <w:rsid w:val="00BB633C"/>
    <w:rsid w:val="00BC5D2F"/>
    <w:rsid w:val="00BD4EFD"/>
    <w:rsid w:val="00BE1528"/>
    <w:rsid w:val="00BE5C40"/>
    <w:rsid w:val="00C20357"/>
    <w:rsid w:val="00C43044"/>
    <w:rsid w:val="00C609EA"/>
    <w:rsid w:val="00C616AC"/>
    <w:rsid w:val="00C6217F"/>
    <w:rsid w:val="00C6555F"/>
    <w:rsid w:val="00C70B65"/>
    <w:rsid w:val="00C77E1D"/>
    <w:rsid w:val="00C852D2"/>
    <w:rsid w:val="00C95641"/>
    <w:rsid w:val="00CA40EA"/>
    <w:rsid w:val="00CB31C7"/>
    <w:rsid w:val="00CC69B7"/>
    <w:rsid w:val="00CD0C88"/>
    <w:rsid w:val="00CE22C2"/>
    <w:rsid w:val="00CE2ACB"/>
    <w:rsid w:val="00CE711A"/>
    <w:rsid w:val="00D3291C"/>
    <w:rsid w:val="00D37B1F"/>
    <w:rsid w:val="00D425E1"/>
    <w:rsid w:val="00D61488"/>
    <w:rsid w:val="00D644DE"/>
    <w:rsid w:val="00D877D2"/>
    <w:rsid w:val="00DA7210"/>
    <w:rsid w:val="00DB1E13"/>
    <w:rsid w:val="00DB4753"/>
    <w:rsid w:val="00DB5B7B"/>
    <w:rsid w:val="00DB704B"/>
    <w:rsid w:val="00DC0357"/>
    <w:rsid w:val="00DC0912"/>
    <w:rsid w:val="00DD51DB"/>
    <w:rsid w:val="00DF22F0"/>
    <w:rsid w:val="00DF28A1"/>
    <w:rsid w:val="00E027BF"/>
    <w:rsid w:val="00E10384"/>
    <w:rsid w:val="00E122A7"/>
    <w:rsid w:val="00E128A1"/>
    <w:rsid w:val="00E17E5C"/>
    <w:rsid w:val="00E25F6C"/>
    <w:rsid w:val="00E262DA"/>
    <w:rsid w:val="00E34304"/>
    <w:rsid w:val="00E46155"/>
    <w:rsid w:val="00E647DA"/>
    <w:rsid w:val="00E770B9"/>
    <w:rsid w:val="00E82746"/>
    <w:rsid w:val="00E952F5"/>
    <w:rsid w:val="00EA1763"/>
    <w:rsid w:val="00EA4537"/>
    <w:rsid w:val="00EA521F"/>
    <w:rsid w:val="00ED072C"/>
    <w:rsid w:val="00ED1B45"/>
    <w:rsid w:val="00ED314D"/>
    <w:rsid w:val="00EE10DF"/>
    <w:rsid w:val="00EE4638"/>
    <w:rsid w:val="00EF13F3"/>
    <w:rsid w:val="00F0163B"/>
    <w:rsid w:val="00F01A31"/>
    <w:rsid w:val="00F03B04"/>
    <w:rsid w:val="00F03B14"/>
    <w:rsid w:val="00F23115"/>
    <w:rsid w:val="00F35496"/>
    <w:rsid w:val="00F54DFB"/>
    <w:rsid w:val="00F66678"/>
    <w:rsid w:val="00F76D5A"/>
    <w:rsid w:val="00F92E8D"/>
    <w:rsid w:val="00F97E24"/>
    <w:rsid w:val="00FB0C90"/>
    <w:rsid w:val="00FC5FF4"/>
    <w:rsid w:val="00FD2DE1"/>
    <w:rsid w:val="00FD3E8F"/>
    <w:rsid w:val="00FF3CEB"/>
    <w:rsid w:val="12256043"/>
    <w:rsid w:val="1E6C0A15"/>
    <w:rsid w:val="2813100C"/>
    <w:rsid w:val="30146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 w:qFormat="1"/>
    <w:lsdException w:name="footer" w:uiPriority="99" w:qFormat="1"/>
    <w:lsdException w:name="caption" w:qFormat="1"/>
    <w:lsdException w:name="page number" w:qFormat="1"/>
    <w:lsdException w:name="List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111"/>
    <w:pPr>
      <w:widowControl w:val="0"/>
      <w:suppressAutoHyphens/>
    </w:pPr>
    <w:rPr>
      <w:rFonts w:eastAsia="Andale Sans UI"/>
      <w:kern w:val="1"/>
      <w:sz w:val="24"/>
      <w:szCs w:val="24"/>
      <w:lang w:eastAsia="zh-CN"/>
    </w:rPr>
  </w:style>
  <w:style w:type="paragraph" w:styleId="Nagwek1">
    <w:name w:val="heading 1"/>
    <w:basedOn w:val="Nagwek20"/>
    <w:next w:val="Tekstpodstawowy"/>
    <w:qFormat/>
    <w:rsid w:val="006C7111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20"/>
    <w:next w:val="Tekstpodstawowy"/>
    <w:qFormat/>
    <w:rsid w:val="006C7111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20"/>
    <w:next w:val="Tekstpodstawowy"/>
    <w:qFormat/>
    <w:rsid w:val="006C7111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0">
    <w:name w:val="Nagłówek2"/>
    <w:basedOn w:val="Normalny"/>
    <w:next w:val="Tekstpodstawowy"/>
    <w:rsid w:val="006C711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6C7111"/>
    <w:pPr>
      <w:spacing w:after="120"/>
    </w:pPr>
  </w:style>
  <w:style w:type="paragraph" w:styleId="Tekstdymka">
    <w:name w:val="Balloon Text"/>
    <w:basedOn w:val="Normalny"/>
    <w:qFormat/>
    <w:rsid w:val="006C7111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styleId="Stopka">
    <w:name w:val="footer"/>
    <w:basedOn w:val="Normalny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qFormat/>
    <w:rsid w:val="006C7111"/>
    <w:pPr>
      <w:tabs>
        <w:tab w:val="center" w:pos="4536"/>
        <w:tab w:val="right" w:pos="9072"/>
      </w:tabs>
    </w:pPr>
  </w:style>
  <w:style w:type="paragraph" w:styleId="Lista">
    <w:name w:val="List"/>
    <w:basedOn w:val="Tekstpodstawowy"/>
    <w:qFormat/>
    <w:rsid w:val="006C7111"/>
    <w:rPr>
      <w:rFonts w:cs="Tahoma"/>
    </w:rPr>
  </w:style>
  <w:style w:type="paragraph" w:styleId="Podtytu">
    <w:name w:val="Subtitle"/>
    <w:basedOn w:val="Nagwek20"/>
    <w:next w:val="Tekstpodstawowy"/>
    <w:qFormat/>
    <w:rsid w:val="006C7111"/>
    <w:pPr>
      <w:spacing w:before="60"/>
      <w:jc w:val="center"/>
    </w:pPr>
    <w:rPr>
      <w:sz w:val="36"/>
      <w:szCs w:val="36"/>
    </w:rPr>
  </w:style>
  <w:style w:type="paragraph" w:styleId="Tytu">
    <w:name w:val="Title"/>
    <w:basedOn w:val="Nagwek30"/>
    <w:next w:val="Tekstpodstawowy"/>
    <w:qFormat/>
    <w:rsid w:val="006C7111"/>
  </w:style>
  <w:style w:type="paragraph" w:customStyle="1" w:styleId="Nagwek30">
    <w:name w:val="Nagłówek3"/>
    <w:basedOn w:val="Nagwek20"/>
    <w:next w:val="Tekstpodstawowy"/>
    <w:qFormat/>
    <w:rsid w:val="006C7111"/>
    <w:pPr>
      <w:jc w:val="center"/>
    </w:pPr>
    <w:rPr>
      <w:b/>
      <w:bCs/>
      <w:sz w:val="56"/>
      <w:szCs w:val="56"/>
    </w:rPr>
  </w:style>
  <w:style w:type="character" w:styleId="Numerstrony">
    <w:name w:val="page number"/>
    <w:basedOn w:val="Domylnaczcionkaakapitu"/>
    <w:qFormat/>
    <w:rsid w:val="006C7111"/>
  </w:style>
  <w:style w:type="character" w:styleId="Pogrubienie">
    <w:name w:val="Strong"/>
    <w:uiPriority w:val="22"/>
    <w:qFormat/>
    <w:rsid w:val="006C7111"/>
    <w:rPr>
      <w:b/>
      <w:bCs/>
    </w:rPr>
  </w:style>
  <w:style w:type="paragraph" w:customStyle="1" w:styleId="Indeks">
    <w:name w:val="Indeks"/>
    <w:basedOn w:val="Normalny"/>
    <w:qFormat/>
    <w:rsid w:val="006C7111"/>
    <w:pPr>
      <w:suppressLineNumbers/>
    </w:pPr>
    <w:rPr>
      <w:rFonts w:cs="Tahoma"/>
    </w:rPr>
  </w:style>
  <w:style w:type="paragraph" w:customStyle="1" w:styleId="Legenda1">
    <w:name w:val="Legenda1"/>
    <w:basedOn w:val="Normalny"/>
    <w:qFormat/>
    <w:rsid w:val="006C7111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qFormat/>
    <w:rsid w:val="006C7111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6C7111"/>
    <w:pPr>
      <w:suppressLineNumbers/>
      <w:spacing w:before="120" w:after="120"/>
    </w:pPr>
    <w:rPr>
      <w:rFonts w:cs="Tahoma"/>
      <w:i/>
      <w:iCs/>
    </w:rPr>
  </w:style>
  <w:style w:type="paragraph" w:customStyle="1" w:styleId="Default">
    <w:name w:val="Default"/>
    <w:qFormat/>
    <w:rsid w:val="006C7111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customStyle="1" w:styleId="Cytaty">
    <w:name w:val="Cytaty"/>
    <w:basedOn w:val="Normalny"/>
    <w:qFormat/>
    <w:rsid w:val="006C7111"/>
    <w:pPr>
      <w:spacing w:after="283"/>
      <w:ind w:left="567" w:right="567"/>
    </w:pPr>
  </w:style>
  <w:style w:type="paragraph" w:customStyle="1" w:styleId="Bezodstpw1">
    <w:name w:val="Bez odstępów1"/>
    <w:qFormat/>
    <w:rsid w:val="006C711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character" w:customStyle="1" w:styleId="WW8Num1z0">
    <w:name w:val="WW8Num1z0"/>
    <w:qFormat/>
    <w:rsid w:val="006C7111"/>
  </w:style>
  <w:style w:type="character" w:customStyle="1" w:styleId="WW8Num1z1">
    <w:name w:val="WW8Num1z1"/>
    <w:qFormat/>
    <w:rsid w:val="006C7111"/>
  </w:style>
  <w:style w:type="character" w:customStyle="1" w:styleId="WW8Num1z2">
    <w:name w:val="WW8Num1z2"/>
    <w:qFormat/>
    <w:rsid w:val="006C7111"/>
  </w:style>
  <w:style w:type="character" w:customStyle="1" w:styleId="WW8Num1z3">
    <w:name w:val="WW8Num1z3"/>
    <w:qFormat/>
    <w:rsid w:val="006C7111"/>
  </w:style>
  <w:style w:type="character" w:customStyle="1" w:styleId="WW8Num1z4">
    <w:name w:val="WW8Num1z4"/>
    <w:qFormat/>
    <w:rsid w:val="006C7111"/>
  </w:style>
  <w:style w:type="character" w:customStyle="1" w:styleId="WW8Num1z5">
    <w:name w:val="WW8Num1z5"/>
    <w:qFormat/>
    <w:rsid w:val="006C7111"/>
  </w:style>
  <w:style w:type="character" w:customStyle="1" w:styleId="WW8Num1z6">
    <w:name w:val="WW8Num1z6"/>
    <w:qFormat/>
    <w:rsid w:val="006C7111"/>
  </w:style>
  <w:style w:type="character" w:customStyle="1" w:styleId="WW8Num1z7">
    <w:name w:val="WW8Num1z7"/>
    <w:qFormat/>
    <w:rsid w:val="006C7111"/>
  </w:style>
  <w:style w:type="character" w:customStyle="1" w:styleId="WW8Num1z8">
    <w:name w:val="WW8Num1z8"/>
    <w:qFormat/>
    <w:rsid w:val="006C7111"/>
  </w:style>
  <w:style w:type="character" w:customStyle="1" w:styleId="WW8Num2z0">
    <w:name w:val="WW8Num2z0"/>
    <w:qFormat/>
    <w:rsid w:val="006C7111"/>
  </w:style>
  <w:style w:type="character" w:customStyle="1" w:styleId="WW8Num2z1">
    <w:name w:val="WW8Num2z1"/>
    <w:qFormat/>
    <w:rsid w:val="006C7111"/>
  </w:style>
  <w:style w:type="character" w:customStyle="1" w:styleId="WW8Num2z2">
    <w:name w:val="WW8Num2z2"/>
    <w:qFormat/>
    <w:rsid w:val="006C7111"/>
  </w:style>
  <w:style w:type="character" w:customStyle="1" w:styleId="WW8Num2z3">
    <w:name w:val="WW8Num2z3"/>
    <w:qFormat/>
    <w:rsid w:val="006C7111"/>
  </w:style>
  <w:style w:type="character" w:customStyle="1" w:styleId="WW8Num2z4">
    <w:name w:val="WW8Num2z4"/>
    <w:qFormat/>
    <w:rsid w:val="006C7111"/>
  </w:style>
  <w:style w:type="character" w:customStyle="1" w:styleId="WW8Num2z5">
    <w:name w:val="WW8Num2z5"/>
    <w:qFormat/>
    <w:rsid w:val="006C7111"/>
  </w:style>
  <w:style w:type="character" w:customStyle="1" w:styleId="WW8Num2z6">
    <w:name w:val="WW8Num2z6"/>
    <w:qFormat/>
    <w:rsid w:val="006C7111"/>
  </w:style>
  <w:style w:type="character" w:customStyle="1" w:styleId="WW8Num2z7">
    <w:name w:val="WW8Num2z7"/>
    <w:qFormat/>
    <w:rsid w:val="006C7111"/>
  </w:style>
  <w:style w:type="character" w:customStyle="1" w:styleId="WW8Num2z8">
    <w:name w:val="WW8Num2z8"/>
    <w:qFormat/>
    <w:rsid w:val="006C7111"/>
  </w:style>
  <w:style w:type="character" w:customStyle="1" w:styleId="WW8Num3z0">
    <w:name w:val="WW8Num3z0"/>
    <w:qFormat/>
    <w:rsid w:val="006C7111"/>
  </w:style>
  <w:style w:type="character" w:customStyle="1" w:styleId="WW8Num3z1">
    <w:name w:val="WW8Num3z1"/>
    <w:qFormat/>
    <w:rsid w:val="006C7111"/>
  </w:style>
  <w:style w:type="character" w:customStyle="1" w:styleId="WW8Num3z2">
    <w:name w:val="WW8Num3z2"/>
    <w:qFormat/>
    <w:rsid w:val="006C7111"/>
  </w:style>
  <w:style w:type="character" w:customStyle="1" w:styleId="WW8Num3z3">
    <w:name w:val="WW8Num3z3"/>
    <w:qFormat/>
    <w:rsid w:val="006C7111"/>
  </w:style>
  <w:style w:type="character" w:customStyle="1" w:styleId="WW8Num3z4">
    <w:name w:val="WW8Num3z4"/>
    <w:qFormat/>
    <w:rsid w:val="006C7111"/>
  </w:style>
  <w:style w:type="character" w:customStyle="1" w:styleId="WW8Num3z5">
    <w:name w:val="WW8Num3z5"/>
    <w:qFormat/>
    <w:rsid w:val="006C7111"/>
  </w:style>
  <w:style w:type="character" w:customStyle="1" w:styleId="WW8Num3z6">
    <w:name w:val="WW8Num3z6"/>
    <w:qFormat/>
    <w:rsid w:val="006C7111"/>
  </w:style>
  <w:style w:type="character" w:customStyle="1" w:styleId="WW8Num3z7">
    <w:name w:val="WW8Num3z7"/>
    <w:qFormat/>
    <w:rsid w:val="006C7111"/>
  </w:style>
  <w:style w:type="character" w:customStyle="1" w:styleId="WW8Num3z8">
    <w:name w:val="WW8Num3z8"/>
    <w:qFormat/>
    <w:rsid w:val="006C7111"/>
  </w:style>
  <w:style w:type="character" w:customStyle="1" w:styleId="WW8Num4z0">
    <w:name w:val="WW8Num4z0"/>
    <w:qFormat/>
    <w:rsid w:val="006C7111"/>
    <w:rPr>
      <w:rFonts w:cs="Century Gothic"/>
    </w:rPr>
  </w:style>
  <w:style w:type="character" w:customStyle="1" w:styleId="WW8Num4z1">
    <w:name w:val="WW8Num4z1"/>
    <w:qFormat/>
    <w:rsid w:val="006C7111"/>
  </w:style>
  <w:style w:type="character" w:customStyle="1" w:styleId="WW8Num4z2">
    <w:name w:val="WW8Num4z2"/>
    <w:qFormat/>
    <w:rsid w:val="006C7111"/>
  </w:style>
  <w:style w:type="character" w:customStyle="1" w:styleId="WW8Num4z3">
    <w:name w:val="WW8Num4z3"/>
    <w:qFormat/>
    <w:rsid w:val="006C7111"/>
  </w:style>
  <w:style w:type="character" w:customStyle="1" w:styleId="WW8Num4z4">
    <w:name w:val="WW8Num4z4"/>
    <w:qFormat/>
    <w:rsid w:val="006C7111"/>
  </w:style>
  <w:style w:type="character" w:customStyle="1" w:styleId="WW8Num4z5">
    <w:name w:val="WW8Num4z5"/>
    <w:qFormat/>
    <w:rsid w:val="006C7111"/>
  </w:style>
  <w:style w:type="character" w:customStyle="1" w:styleId="WW8Num4z6">
    <w:name w:val="WW8Num4z6"/>
    <w:qFormat/>
    <w:rsid w:val="006C7111"/>
  </w:style>
  <w:style w:type="character" w:customStyle="1" w:styleId="WW8Num4z7">
    <w:name w:val="WW8Num4z7"/>
    <w:qFormat/>
    <w:rsid w:val="006C7111"/>
  </w:style>
  <w:style w:type="character" w:customStyle="1" w:styleId="WW8Num4z8">
    <w:name w:val="WW8Num4z8"/>
    <w:qFormat/>
    <w:rsid w:val="006C7111"/>
  </w:style>
  <w:style w:type="character" w:customStyle="1" w:styleId="WW8Num5z0">
    <w:name w:val="WW8Num5z0"/>
    <w:qFormat/>
    <w:rsid w:val="006C7111"/>
  </w:style>
  <w:style w:type="character" w:customStyle="1" w:styleId="WW8Num5z1">
    <w:name w:val="WW8Num5z1"/>
    <w:qFormat/>
    <w:rsid w:val="006C7111"/>
  </w:style>
  <w:style w:type="character" w:customStyle="1" w:styleId="WW8Num5z2">
    <w:name w:val="WW8Num5z2"/>
    <w:qFormat/>
    <w:rsid w:val="006C7111"/>
  </w:style>
  <w:style w:type="character" w:customStyle="1" w:styleId="WW8Num5z3">
    <w:name w:val="WW8Num5z3"/>
    <w:qFormat/>
    <w:rsid w:val="006C7111"/>
  </w:style>
  <w:style w:type="character" w:customStyle="1" w:styleId="WW8Num5z4">
    <w:name w:val="WW8Num5z4"/>
    <w:qFormat/>
    <w:rsid w:val="006C7111"/>
  </w:style>
  <w:style w:type="character" w:customStyle="1" w:styleId="WW8Num5z5">
    <w:name w:val="WW8Num5z5"/>
    <w:qFormat/>
    <w:rsid w:val="006C7111"/>
  </w:style>
  <w:style w:type="character" w:customStyle="1" w:styleId="WW8Num5z6">
    <w:name w:val="WW8Num5z6"/>
    <w:qFormat/>
    <w:rsid w:val="006C7111"/>
  </w:style>
  <w:style w:type="character" w:customStyle="1" w:styleId="WW8Num5z7">
    <w:name w:val="WW8Num5z7"/>
    <w:qFormat/>
    <w:rsid w:val="006C7111"/>
  </w:style>
  <w:style w:type="character" w:customStyle="1" w:styleId="WW8Num5z8">
    <w:name w:val="WW8Num5z8"/>
    <w:qFormat/>
    <w:rsid w:val="006C7111"/>
  </w:style>
  <w:style w:type="character" w:customStyle="1" w:styleId="WW8Num6z0">
    <w:name w:val="WW8Num6z0"/>
    <w:qFormat/>
    <w:rsid w:val="006C7111"/>
  </w:style>
  <w:style w:type="character" w:customStyle="1" w:styleId="WW8Num6z1">
    <w:name w:val="WW8Num6z1"/>
    <w:qFormat/>
    <w:rsid w:val="006C7111"/>
  </w:style>
  <w:style w:type="character" w:customStyle="1" w:styleId="WW8Num6z2">
    <w:name w:val="WW8Num6z2"/>
    <w:qFormat/>
    <w:rsid w:val="006C7111"/>
  </w:style>
  <w:style w:type="character" w:customStyle="1" w:styleId="WW8Num6z3">
    <w:name w:val="WW8Num6z3"/>
    <w:qFormat/>
    <w:rsid w:val="006C7111"/>
  </w:style>
  <w:style w:type="character" w:customStyle="1" w:styleId="WW8Num6z4">
    <w:name w:val="WW8Num6z4"/>
    <w:qFormat/>
    <w:rsid w:val="006C7111"/>
  </w:style>
  <w:style w:type="character" w:customStyle="1" w:styleId="WW8Num6z5">
    <w:name w:val="WW8Num6z5"/>
    <w:qFormat/>
    <w:rsid w:val="006C7111"/>
  </w:style>
  <w:style w:type="character" w:customStyle="1" w:styleId="WW8Num6z6">
    <w:name w:val="WW8Num6z6"/>
    <w:qFormat/>
    <w:rsid w:val="006C7111"/>
  </w:style>
  <w:style w:type="character" w:customStyle="1" w:styleId="WW8Num6z7">
    <w:name w:val="WW8Num6z7"/>
    <w:qFormat/>
    <w:rsid w:val="006C7111"/>
  </w:style>
  <w:style w:type="character" w:customStyle="1" w:styleId="WW8Num6z8">
    <w:name w:val="WW8Num6z8"/>
    <w:qFormat/>
    <w:rsid w:val="006C7111"/>
  </w:style>
  <w:style w:type="character" w:customStyle="1" w:styleId="WW8Num7z0">
    <w:name w:val="WW8Num7z0"/>
    <w:qFormat/>
    <w:rsid w:val="006C7111"/>
  </w:style>
  <w:style w:type="character" w:customStyle="1" w:styleId="WW8Num7z1">
    <w:name w:val="WW8Num7z1"/>
    <w:qFormat/>
    <w:rsid w:val="006C7111"/>
  </w:style>
  <w:style w:type="character" w:customStyle="1" w:styleId="WW8Num7z2">
    <w:name w:val="WW8Num7z2"/>
    <w:qFormat/>
    <w:rsid w:val="006C7111"/>
  </w:style>
  <w:style w:type="character" w:customStyle="1" w:styleId="WW8Num7z3">
    <w:name w:val="WW8Num7z3"/>
    <w:qFormat/>
    <w:rsid w:val="006C7111"/>
  </w:style>
  <w:style w:type="character" w:customStyle="1" w:styleId="WW8Num7z4">
    <w:name w:val="WW8Num7z4"/>
    <w:qFormat/>
    <w:rsid w:val="006C7111"/>
  </w:style>
  <w:style w:type="character" w:customStyle="1" w:styleId="WW8Num7z5">
    <w:name w:val="WW8Num7z5"/>
    <w:qFormat/>
    <w:rsid w:val="006C7111"/>
  </w:style>
  <w:style w:type="character" w:customStyle="1" w:styleId="WW8Num7z6">
    <w:name w:val="WW8Num7z6"/>
    <w:qFormat/>
    <w:rsid w:val="006C7111"/>
  </w:style>
  <w:style w:type="character" w:customStyle="1" w:styleId="WW8Num7z7">
    <w:name w:val="WW8Num7z7"/>
    <w:qFormat/>
    <w:rsid w:val="006C7111"/>
  </w:style>
  <w:style w:type="character" w:customStyle="1" w:styleId="WW8Num7z8">
    <w:name w:val="WW8Num7z8"/>
    <w:qFormat/>
    <w:rsid w:val="006C7111"/>
  </w:style>
  <w:style w:type="character" w:customStyle="1" w:styleId="WW8Num8z0">
    <w:name w:val="WW8Num8z0"/>
    <w:qFormat/>
    <w:rsid w:val="006C7111"/>
  </w:style>
  <w:style w:type="character" w:customStyle="1" w:styleId="WW8Num8z1">
    <w:name w:val="WW8Num8z1"/>
    <w:qFormat/>
    <w:rsid w:val="006C7111"/>
  </w:style>
  <w:style w:type="character" w:customStyle="1" w:styleId="WW8Num8z2">
    <w:name w:val="WW8Num8z2"/>
    <w:qFormat/>
    <w:rsid w:val="006C7111"/>
  </w:style>
  <w:style w:type="character" w:customStyle="1" w:styleId="WW8Num8z3">
    <w:name w:val="WW8Num8z3"/>
    <w:qFormat/>
    <w:rsid w:val="006C7111"/>
  </w:style>
  <w:style w:type="character" w:customStyle="1" w:styleId="WW8Num8z4">
    <w:name w:val="WW8Num8z4"/>
    <w:qFormat/>
    <w:rsid w:val="006C7111"/>
  </w:style>
  <w:style w:type="character" w:customStyle="1" w:styleId="WW8Num8z5">
    <w:name w:val="WW8Num8z5"/>
    <w:qFormat/>
    <w:rsid w:val="006C7111"/>
  </w:style>
  <w:style w:type="character" w:customStyle="1" w:styleId="WW8Num8z6">
    <w:name w:val="WW8Num8z6"/>
    <w:qFormat/>
    <w:rsid w:val="006C7111"/>
  </w:style>
  <w:style w:type="character" w:customStyle="1" w:styleId="WW8Num8z7">
    <w:name w:val="WW8Num8z7"/>
    <w:qFormat/>
    <w:rsid w:val="006C7111"/>
  </w:style>
  <w:style w:type="character" w:customStyle="1" w:styleId="WW8Num8z8">
    <w:name w:val="WW8Num8z8"/>
    <w:qFormat/>
    <w:rsid w:val="006C7111"/>
  </w:style>
  <w:style w:type="character" w:customStyle="1" w:styleId="WW8Num9z0">
    <w:name w:val="WW8Num9z0"/>
    <w:qFormat/>
    <w:rsid w:val="006C7111"/>
    <w:rPr>
      <w:rFonts w:hint="default"/>
      <w:lang w:val="pl-PL"/>
    </w:rPr>
  </w:style>
  <w:style w:type="character" w:customStyle="1" w:styleId="WW8Num9z1">
    <w:name w:val="WW8Num9z1"/>
    <w:qFormat/>
    <w:rsid w:val="006C7111"/>
  </w:style>
  <w:style w:type="character" w:customStyle="1" w:styleId="WW8Num9z2">
    <w:name w:val="WW8Num9z2"/>
    <w:qFormat/>
    <w:rsid w:val="006C7111"/>
  </w:style>
  <w:style w:type="character" w:customStyle="1" w:styleId="WW8Num9z3">
    <w:name w:val="WW8Num9z3"/>
    <w:qFormat/>
    <w:rsid w:val="006C7111"/>
  </w:style>
  <w:style w:type="character" w:customStyle="1" w:styleId="WW8Num9z4">
    <w:name w:val="WW8Num9z4"/>
    <w:qFormat/>
    <w:rsid w:val="006C7111"/>
  </w:style>
  <w:style w:type="character" w:customStyle="1" w:styleId="WW8Num9z5">
    <w:name w:val="WW8Num9z5"/>
    <w:qFormat/>
    <w:rsid w:val="006C7111"/>
  </w:style>
  <w:style w:type="character" w:customStyle="1" w:styleId="WW8Num9z6">
    <w:name w:val="WW8Num9z6"/>
    <w:qFormat/>
    <w:rsid w:val="006C7111"/>
  </w:style>
  <w:style w:type="character" w:customStyle="1" w:styleId="WW8Num9z7">
    <w:name w:val="WW8Num9z7"/>
    <w:qFormat/>
    <w:rsid w:val="006C7111"/>
  </w:style>
  <w:style w:type="character" w:customStyle="1" w:styleId="WW8Num9z8">
    <w:name w:val="WW8Num9z8"/>
    <w:qFormat/>
    <w:rsid w:val="006C7111"/>
  </w:style>
  <w:style w:type="character" w:customStyle="1" w:styleId="Domylnaczcionkaakapitu2">
    <w:name w:val="Domyślna czcionka akapitu2"/>
    <w:qFormat/>
    <w:rsid w:val="006C7111"/>
  </w:style>
  <w:style w:type="character" w:customStyle="1" w:styleId="Domylnaczcionkaakapitu1">
    <w:name w:val="Domyślna czcionka akapitu1"/>
    <w:qFormat/>
    <w:rsid w:val="006C7111"/>
  </w:style>
  <w:style w:type="character" w:customStyle="1" w:styleId="StopkaZnak">
    <w:name w:val="Stopka Znak"/>
    <w:basedOn w:val="Domylnaczcionkaakapitu1"/>
    <w:uiPriority w:val="99"/>
    <w:qFormat/>
    <w:rsid w:val="006C7111"/>
    <w:rPr>
      <w:rFonts w:eastAsia="Andale Sans UI"/>
      <w:kern w:val="1"/>
      <w:sz w:val="24"/>
      <w:szCs w:val="24"/>
    </w:rPr>
  </w:style>
  <w:style w:type="character" w:customStyle="1" w:styleId="Znakinumeracji">
    <w:name w:val="Znaki numeracji"/>
    <w:qFormat/>
    <w:rsid w:val="006C7111"/>
  </w:style>
  <w:style w:type="character" w:customStyle="1" w:styleId="TekstdymkaZnak">
    <w:name w:val="Tekst dymka Znak"/>
    <w:basedOn w:val="Domylnaczcionkaakapitu2"/>
    <w:qFormat/>
    <w:rsid w:val="006C7111"/>
    <w:rPr>
      <w:rFonts w:ascii="Tahoma" w:eastAsia="Andale Sans UI" w:hAnsi="Tahoma" w:cs="Tahoma"/>
      <w:kern w:val="1"/>
      <w:sz w:val="16"/>
      <w:szCs w:val="16"/>
      <w:lang w:eastAsia="zh-CN"/>
    </w:rPr>
  </w:style>
  <w:style w:type="paragraph" w:styleId="Akapitzlist">
    <w:name w:val="List Paragraph"/>
    <w:aliases w:val="CW_Lista,Colorful List Accent 1,List Paragraph,Akapit z listą4,sw tekst,Kolorowa lista — akcent 12,Dot pt,Punkt 1.1,Odstavec,Nagł. 4 SW,lp1"/>
    <w:basedOn w:val="Normalny"/>
    <w:link w:val="AkapitzlistZnak"/>
    <w:qFormat/>
    <w:rsid w:val="00A1474F"/>
    <w:pPr>
      <w:suppressAutoHyphens w:val="0"/>
      <w:autoSpaceDE w:val="0"/>
      <w:autoSpaceDN w:val="0"/>
      <w:spacing w:after="0" w:line="240" w:lineRule="auto"/>
      <w:ind w:left="476" w:hanging="360"/>
    </w:pPr>
    <w:rPr>
      <w:rFonts w:eastAsia="Times New Roman"/>
      <w:kern w:val="0"/>
      <w:sz w:val="22"/>
      <w:szCs w:val="22"/>
      <w:lang w:val="en-US"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624823"/>
    <w:pPr>
      <w:suppressAutoHyphens w:val="0"/>
      <w:autoSpaceDE w:val="0"/>
      <w:autoSpaceDN w:val="0"/>
      <w:spacing w:after="120" w:line="240" w:lineRule="auto"/>
      <w:ind w:left="283"/>
    </w:pPr>
    <w:rPr>
      <w:rFonts w:eastAsia="Times New Roman"/>
      <w:kern w:val="0"/>
      <w:sz w:val="22"/>
      <w:szCs w:val="22"/>
      <w:lang w:val="en-US"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24823"/>
    <w:rPr>
      <w:sz w:val="22"/>
      <w:szCs w:val="22"/>
      <w:lang w:val="en-US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474E8"/>
    <w:rPr>
      <w:rFonts w:eastAsia="Andale Sans UI"/>
      <w:kern w:val="1"/>
      <w:sz w:val="24"/>
      <w:szCs w:val="24"/>
      <w:lang w:eastAsia="zh-CN"/>
    </w:rPr>
  </w:style>
  <w:style w:type="character" w:customStyle="1" w:styleId="AkapitzlistZnak">
    <w:name w:val="Akapit z listą Znak"/>
    <w:aliases w:val="CW_Lista Znak,Colorful List Accent 1 Znak,List Paragraph Znak,Akapit z listą4 Znak,sw tekst Znak,Kolorowa lista — akcent 12 Znak,Dot pt Znak,Punkt 1.1 Znak,Odstavec Znak,Nagł. 4 SW Znak,lp1 Znak"/>
    <w:link w:val="Akapitzlist"/>
    <w:uiPriority w:val="34"/>
    <w:qFormat/>
    <w:locked/>
    <w:rsid w:val="00B34911"/>
    <w:rPr>
      <w:sz w:val="22"/>
      <w:szCs w:val="22"/>
      <w:lang w:val="en-US" w:eastAsia="en-US"/>
    </w:rPr>
  </w:style>
  <w:style w:type="paragraph" w:customStyle="1" w:styleId="Akapitzlist1">
    <w:name w:val="Akapit z listą1"/>
    <w:basedOn w:val="Normalny"/>
    <w:uiPriority w:val="34"/>
    <w:qFormat/>
    <w:rsid w:val="00F01A31"/>
    <w:pPr>
      <w:widowControl/>
      <w:suppressAutoHyphens w:val="0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paragraph" w:customStyle="1" w:styleId="Domylnie">
    <w:name w:val="Domyślnie"/>
    <w:rsid w:val="002208EE"/>
    <w:pPr>
      <w:suppressAutoHyphens/>
    </w:pPr>
    <w:rPr>
      <w:sz w:val="22"/>
      <w:szCs w:val="22"/>
      <w:lang w:bidi="pl-PL"/>
    </w:rPr>
  </w:style>
  <w:style w:type="paragraph" w:customStyle="1" w:styleId="Style8">
    <w:name w:val="Style8"/>
    <w:basedOn w:val="Normalny"/>
    <w:rsid w:val="009907B1"/>
    <w:pPr>
      <w:suppressAutoHyphens w:val="0"/>
      <w:autoSpaceDE w:val="0"/>
      <w:autoSpaceDN w:val="0"/>
      <w:adjustRightInd w:val="0"/>
      <w:spacing w:after="0" w:line="274" w:lineRule="exact"/>
      <w:jc w:val="both"/>
    </w:pPr>
    <w:rPr>
      <w:rFonts w:eastAsia="Times New Roman"/>
      <w:kern w:val="0"/>
      <w:lang w:eastAsia="pl-PL"/>
    </w:rPr>
  </w:style>
  <w:style w:type="character" w:customStyle="1" w:styleId="FontStyle43">
    <w:name w:val="Font Style43"/>
    <w:rsid w:val="009907B1"/>
    <w:rPr>
      <w:rFonts w:ascii="Times New Roman" w:hAnsi="Times New Roman" w:cs="Times New Roman" w:hint="default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56EC5"/>
    <w:rPr>
      <w:color w:val="0000FF" w:themeColor="hyperlink"/>
      <w:u w:val="single"/>
    </w:rPr>
  </w:style>
  <w:style w:type="paragraph" w:customStyle="1" w:styleId="Style13">
    <w:name w:val="Style13"/>
    <w:basedOn w:val="Normalny"/>
    <w:rsid w:val="008E6378"/>
    <w:pPr>
      <w:suppressAutoHyphens w:val="0"/>
      <w:autoSpaceDE w:val="0"/>
      <w:autoSpaceDN w:val="0"/>
      <w:adjustRightInd w:val="0"/>
      <w:spacing w:after="0" w:line="275" w:lineRule="exact"/>
      <w:jc w:val="both"/>
    </w:pPr>
    <w:rPr>
      <w:rFonts w:eastAsia="Times New Roman"/>
      <w:kern w:val="0"/>
      <w:lang w:eastAsia="pl-PL"/>
    </w:rPr>
  </w:style>
  <w:style w:type="character" w:customStyle="1" w:styleId="FontStyle50">
    <w:name w:val="Font Style50"/>
    <w:rsid w:val="008E6378"/>
    <w:rPr>
      <w:rFonts w:ascii="Times New Roman" w:hAnsi="Times New Roman" w:cs="Times New Roman" w:hint="default"/>
      <w:sz w:val="22"/>
      <w:szCs w:val="22"/>
    </w:rPr>
  </w:style>
  <w:style w:type="paragraph" w:customStyle="1" w:styleId="Tretekstu">
    <w:name w:val="Treść tekstu"/>
    <w:basedOn w:val="Domylnie"/>
    <w:rsid w:val="006E76FC"/>
    <w:rPr>
      <w:sz w:val="24"/>
      <w:szCs w:val="24"/>
    </w:rPr>
  </w:style>
  <w:style w:type="paragraph" w:customStyle="1" w:styleId="Tekstpodstawowy21">
    <w:name w:val="Tekst podstawowy 21"/>
    <w:basedOn w:val="Normalny"/>
    <w:rsid w:val="009F0BD6"/>
    <w:pPr>
      <w:widowControl/>
      <w:overflowPunct w:val="0"/>
      <w:autoSpaceDE w:val="0"/>
      <w:spacing w:after="0" w:line="240" w:lineRule="auto"/>
      <w:ind w:left="1080" w:hanging="357"/>
      <w:jc w:val="both"/>
      <w:textAlignment w:val="baseline"/>
    </w:pPr>
    <w:rPr>
      <w:rFonts w:eastAsia="Times New Roman"/>
      <w:kern w:val="0"/>
      <w:sz w:val="22"/>
      <w:szCs w:val="20"/>
      <w:lang w:eastAsia="ar-SA"/>
    </w:rPr>
  </w:style>
  <w:style w:type="paragraph" w:customStyle="1" w:styleId="trepismabezwcicia">
    <w:name w:val="!treść pisma bez wcięcia"/>
    <w:basedOn w:val="Normalny"/>
    <w:qFormat/>
    <w:rsid w:val="009F0BD6"/>
    <w:pPr>
      <w:widowControl/>
      <w:suppressAutoHyphens w:val="0"/>
      <w:spacing w:after="0"/>
      <w:ind w:left="357" w:hanging="357"/>
      <w:contextualSpacing/>
      <w:jc w:val="both"/>
    </w:pPr>
    <w:rPr>
      <w:rFonts w:ascii="Lato" w:eastAsiaTheme="minorEastAsia" w:hAnsi="Lato" w:cstheme="minorBidi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09D398-25D8-4009-89AD-A738CD170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7</Pages>
  <Words>1594</Words>
  <Characters>9568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>ZS4</Company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x</dc:creator>
  <cp:lastModifiedBy>Joanna Juszczyk</cp:lastModifiedBy>
  <cp:revision>237</cp:revision>
  <cp:lastPrinted>2022-03-10T13:21:00Z</cp:lastPrinted>
  <dcterms:created xsi:type="dcterms:W3CDTF">2017-12-20T17:24:00Z</dcterms:created>
  <dcterms:modified xsi:type="dcterms:W3CDTF">2025-09-26T10:40:00Z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1045-10.1.0.5795</vt:lpwstr>
  </property>
</Properties>
</file>